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C61449" w14:textId="7D050C25" w:rsidR="0031513C" w:rsidRDefault="0031513C" w:rsidP="000174BA">
      <w:pPr>
        <w:widowControl w:val="0"/>
        <w:tabs>
          <w:tab w:val="left" w:pos="220"/>
          <w:tab w:val="left" w:pos="720"/>
        </w:tabs>
        <w:autoSpaceDE w:val="0"/>
        <w:autoSpaceDN w:val="0"/>
        <w:adjustRightInd w:val="0"/>
        <w:spacing w:after="240"/>
        <w:jc w:val="center"/>
        <w:rPr>
          <w:rFonts w:asciiTheme="majorHAnsi" w:hAnsiTheme="majorHAnsi" w:cs="Arial"/>
          <w:b/>
          <w:sz w:val="40"/>
          <w:szCs w:val="22"/>
          <w:u w:val="single"/>
          <w:lang w:val="en-US"/>
        </w:rPr>
      </w:pPr>
      <w:r>
        <w:rPr>
          <w:rFonts w:asciiTheme="majorHAnsi" w:hAnsiTheme="majorHAnsi" w:cs="Arial"/>
          <w:b/>
          <w:sz w:val="40"/>
          <w:szCs w:val="22"/>
          <w:u w:val="single"/>
          <w:lang w:val="en-US"/>
        </w:rPr>
        <w:t xml:space="preserve">AQA AS Sociology </w:t>
      </w:r>
      <w:bookmarkStart w:id="0" w:name="_GoBack"/>
      <w:bookmarkEnd w:id="0"/>
    </w:p>
    <w:p w14:paraId="4F63CD8A" w14:textId="39FEABED" w:rsidR="002118D2" w:rsidRPr="000174BA" w:rsidRDefault="0031513C" w:rsidP="000174BA">
      <w:pPr>
        <w:widowControl w:val="0"/>
        <w:tabs>
          <w:tab w:val="left" w:pos="220"/>
          <w:tab w:val="left" w:pos="720"/>
        </w:tabs>
        <w:autoSpaceDE w:val="0"/>
        <w:autoSpaceDN w:val="0"/>
        <w:adjustRightInd w:val="0"/>
        <w:spacing w:after="240"/>
        <w:jc w:val="center"/>
        <w:rPr>
          <w:rFonts w:asciiTheme="majorHAnsi" w:hAnsiTheme="majorHAnsi" w:cs="Times"/>
          <w:b/>
          <w:sz w:val="40"/>
          <w:szCs w:val="22"/>
          <w:u w:val="single"/>
          <w:lang w:val="en-US"/>
        </w:rPr>
      </w:pPr>
      <w:r>
        <w:rPr>
          <w:rFonts w:asciiTheme="majorHAnsi" w:hAnsiTheme="majorHAnsi" w:cs="Arial"/>
          <w:b/>
          <w:sz w:val="40"/>
          <w:szCs w:val="22"/>
          <w:u w:val="single"/>
          <w:lang w:val="en-US"/>
        </w:rPr>
        <w:t xml:space="preserve">Paper 1: </w:t>
      </w:r>
      <w:r w:rsidR="002118D2" w:rsidRPr="000174BA">
        <w:rPr>
          <w:rFonts w:asciiTheme="majorHAnsi" w:hAnsiTheme="majorHAnsi" w:cs="Arial"/>
          <w:b/>
          <w:sz w:val="40"/>
          <w:szCs w:val="22"/>
          <w:u w:val="single"/>
          <w:lang w:val="en-US"/>
        </w:rPr>
        <w:t>Education Past Papers By Topic</w:t>
      </w:r>
    </w:p>
    <w:p w14:paraId="1717FF04" w14:textId="16CCBC21" w:rsidR="002118D2" w:rsidRPr="0031513C" w:rsidRDefault="002118D2" w:rsidP="0031513C">
      <w:pPr>
        <w:widowControl w:val="0"/>
        <w:tabs>
          <w:tab w:val="left" w:pos="220"/>
          <w:tab w:val="left" w:pos="720"/>
        </w:tabs>
        <w:autoSpaceDE w:val="0"/>
        <w:autoSpaceDN w:val="0"/>
        <w:adjustRightInd w:val="0"/>
        <w:spacing w:after="240"/>
        <w:rPr>
          <w:rFonts w:asciiTheme="majorHAnsi" w:hAnsiTheme="majorHAnsi" w:cs="Times"/>
          <w:b/>
          <w:sz w:val="28"/>
          <w:lang w:val="en-US"/>
        </w:rPr>
      </w:pPr>
      <w:r w:rsidRPr="0031513C">
        <w:rPr>
          <w:rFonts w:asciiTheme="majorHAnsi" w:hAnsiTheme="majorHAnsi" w:cs="Arial"/>
          <w:b/>
          <w:sz w:val="28"/>
          <w:lang w:val="en-US"/>
        </w:rPr>
        <w:t xml:space="preserve">Topic </w:t>
      </w:r>
      <w:r w:rsidR="0031513C">
        <w:rPr>
          <w:rFonts w:asciiTheme="majorHAnsi" w:hAnsiTheme="majorHAnsi" w:cs="Times"/>
          <w:b/>
          <w:sz w:val="28"/>
          <w:lang w:val="en-US"/>
        </w:rPr>
        <w:t>1:</w:t>
      </w:r>
      <w:r w:rsidRPr="0031513C">
        <w:rPr>
          <w:rFonts w:asciiTheme="majorHAnsi" w:hAnsiTheme="majorHAnsi" w:cs="Times"/>
          <w:b/>
          <w:sz w:val="28"/>
          <w:lang w:val="en-US"/>
        </w:rPr>
        <w:t xml:space="preserve"> The role and </w:t>
      </w:r>
      <w:r w:rsidR="0031513C" w:rsidRPr="0031513C">
        <w:rPr>
          <w:rFonts w:asciiTheme="majorHAnsi" w:hAnsiTheme="majorHAnsi" w:cs="Times"/>
          <w:b/>
          <w:sz w:val="28"/>
          <w:lang w:val="en-US"/>
        </w:rPr>
        <w:t xml:space="preserve">functions </w:t>
      </w:r>
      <w:r w:rsidRPr="0031513C">
        <w:rPr>
          <w:rFonts w:asciiTheme="majorHAnsi" w:hAnsiTheme="majorHAnsi" w:cs="Times"/>
          <w:b/>
          <w:sz w:val="28"/>
          <w:lang w:val="en-US"/>
        </w:rPr>
        <w:t xml:space="preserve">of education, including </w:t>
      </w:r>
      <w:r w:rsidR="0031513C" w:rsidRPr="0031513C">
        <w:rPr>
          <w:rFonts w:asciiTheme="majorHAnsi" w:hAnsiTheme="majorHAnsi" w:cs="Times"/>
          <w:b/>
          <w:sz w:val="28"/>
          <w:lang w:val="en-US"/>
        </w:rPr>
        <w:t>its relationship to the economy and class structure.</w:t>
      </w:r>
    </w:p>
    <w:p w14:paraId="0E9EFB79" w14:textId="77777777" w:rsidR="002118D2" w:rsidRPr="0031513C" w:rsidRDefault="002118D2" w:rsidP="002118D2">
      <w:pPr>
        <w:widowControl w:val="0"/>
        <w:autoSpaceDE w:val="0"/>
        <w:autoSpaceDN w:val="0"/>
        <w:adjustRightInd w:val="0"/>
        <w:spacing w:after="240"/>
        <w:rPr>
          <w:rFonts w:asciiTheme="majorHAnsi" w:hAnsiTheme="majorHAnsi" w:cs="Arial"/>
          <w:lang w:val="en-US"/>
        </w:rPr>
      </w:pPr>
      <w:r w:rsidRPr="0031513C">
        <w:rPr>
          <w:rFonts w:asciiTheme="majorHAnsi" w:hAnsiTheme="majorHAnsi" w:cs="Arial"/>
          <w:lang w:val="en-US"/>
        </w:rPr>
        <w:t>1.</w:t>
      </w:r>
      <w:r w:rsidRPr="0031513C">
        <w:rPr>
          <w:rFonts w:asciiTheme="majorHAnsi" w:hAnsiTheme="majorHAnsi" w:cs="Arial"/>
          <w:lang w:val="en-US"/>
        </w:rPr>
        <w:tab/>
        <w:t>Explain what is meant by the ‘correspondence principle’</w:t>
      </w:r>
      <w:proofErr w:type="gramStart"/>
      <w:r w:rsidRPr="0031513C">
        <w:rPr>
          <w:rFonts w:asciiTheme="majorHAnsi" w:hAnsiTheme="majorHAnsi" w:cs="Arial"/>
          <w:lang w:val="en-US"/>
        </w:rPr>
        <w:t>. </w:t>
      </w:r>
      <w:proofErr w:type="gramEnd"/>
      <w:r w:rsidRPr="0031513C">
        <w:rPr>
          <w:rFonts w:asciiTheme="majorHAnsi" w:hAnsiTheme="majorHAnsi" w:cs="Arial"/>
          <w:lang w:val="en-US"/>
        </w:rPr>
        <w:t>(2 marks) June 12</w:t>
      </w:r>
    </w:p>
    <w:p w14:paraId="0421FB38" w14:textId="77777777" w:rsidR="002118D2" w:rsidRPr="0031513C" w:rsidRDefault="002118D2" w:rsidP="0031513C">
      <w:pPr>
        <w:widowControl w:val="0"/>
        <w:autoSpaceDE w:val="0"/>
        <w:autoSpaceDN w:val="0"/>
        <w:adjustRightInd w:val="0"/>
        <w:spacing w:after="240"/>
        <w:ind w:left="720" w:hanging="720"/>
        <w:rPr>
          <w:rFonts w:asciiTheme="majorHAnsi" w:hAnsiTheme="majorHAnsi" w:cs="Arial"/>
          <w:i/>
          <w:iCs/>
          <w:lang w:val="en-US"/>
        </w:rPr>
      </w:pPr>
      <w:r w:rsidRPr="0031513C">
        <w:rPr>
          <w:rFonts w:asciiTheme="majorHAnsi" w:hAnsiTheme="majorHAnsi" w:cs="Arial"/>
          <w:lang w:val="en-US"/>
        </w:rPr>
        <w:t>2.</w:t>
      </w:r>
      <w:r w:rsidRPr="0031513C">
        <w:rPr>
          <w:rFonts w:asciiTheme="majorHAnsi" w:hAnsiTheme="majorHAnsi" w:cs="Arial"/>
          <w:lang w:val="en-US"/>
        </w:rPr>
        <w:tab/>
        <w:t xml:space="preserve">Suggest </w:t>
      </w:r>
      <w:r w:rsidRPr="0031513C">
        <w:rPr>
          <w:rFonts w:asciiTheme="majorHAnsi" w:hAnsiTheme="majorHAnsi" w:cs="Arial"/>
          <w:b/>
          <w:bCs/>
          <w:lang w:val="en-US"/>
        </w:rPr>
        <w:t xml:space="preserve">three </w:t>
      </w:r>
      <w:r w:rsidRPr="0031513C">
        <w:rPr>
          <w:rFonts w:asciiTheme="majorHAnsi" w:hAnsiTheme="majorHAnsi" w:cs="Arial"/>
          <w:lang w:val="en-US"/>
        </w:rPr>
        <w:t xml:space="preserve">criticisms that other sociologists may make of the functionalist view of the education system. </w:t>
      </w:r>
      <w:r w:rsidRPr="0031513C">
        <w:rPr>
          <w:rFonts w:asciiTheme="majorHAnsi" w:hAnsiTheme="majorHAnsi" w:cs="Arial"/>
          <w:i/>
          <w:iCs/>
          <w:lang w:val="en-US"/>
        </w:rPr>
        <w:t>(6 marks) June 12</w:t>
      </w:r>
    </w:p>
    <w:p w14:paraId="26AF57E8" w14:textId="77777777" w:rsidR="000174BA" w:rsidRPr="0031513C" w:rsidRDefault="002118D2" w:rsidP="000174BA">
      <w:pPr>
        <w:widowControl w:val="0"/>
        <w:autoSpaceDE w:val="0"/>
        <w:autoSpaceDN w:val="0"/>
        <w:adjustRightInd w:val="0"/>
        <w:spacing w:after="240"/>
        <w:rPr>
          <w:rFonts w:asciiTheme="majorHAnsi" w:hAnsiTheme="majorHAnsi" w:cs="Arial"/>
          <w:lang w:val="en-US"/>
        </w:rPr>
      </w:pPr>
      <w:r w:rsidRPr="0031513C">
        <w:rPr>
          <w:rFonts w:asciiTheme="majorHAnsi" w:hAnsiTheme="majorHAnsi" w:cs="Arial"/>
          <w:iCs/>
          <w:lang w:val="en-US"/>
        </w:rPr>
        <w:t>3.</w:t>
      </w:r>
      <w:r w:rsidRPr="0031513C">
        <w:rPr>
          <w:rFonts w:asciiTheme="majorHAnsi" w:hAnsiTheme="majorHAnsi" w:cs="Arial"/>
          <w:iCs/>
          <w:lang w:val="en-US"/>
        </w:rPr>
        <w:tab/>
      </w:r>
      <w:r w:rsidRPr="0031513C">
        <w:rPr>
          <w:rFonts w:asciiTheme="majorHAnsi" w:hAnsiTheme="majorHAnsi" w:cs="Arial"/>
          <w:lang w:val="en-US"/>
        </w:rPr>
        <w:t>Explain what is meant by the term ‘meritocracy’. Jan 12</w:t>
      </w:r>
    </w:p>
    <w:p w14:paraId="2FCC1A7A" w14:textId="77777777" w:rsidR="00097727" w:rsidRPr="0031513C" w:rsidRDefault="00097727" w:rsidP="00097727">
      <w:pPr>
        <w:widowControl w:val="0"/>
        <w:autoSpaceDE w:val="0"/>
        <w:autoSpaceDN w:val="0"/>
        <w:adjustRightInd w:val="0"/>
        <w:spacing w:after="240"/>
        <w:rPr>
          <w:rFonts w:asciiTheme="majorHAnsi" w:hAnsiTheme="majorHAnsi" w:cs="Times"/>
          <w:lang w:val="en-US"/>
        </w:rPr>
      </w:pPr>
      <w:r w:rsidRPr="0031513C">
        <w:rPr>
          <w:rFonts w:asciiTheme="majorHAnsi" w:hAnsiTheme="majorHAnsi" w:cs="Arial"/>
          <w:lang w:val="en-US"/>
        </w:rPr>
        <w:t>4.</w:t>
      </w:r>
      <w:r w:rsidRPr="0031513C">
        <w:rPr>
          <w:rFonts w:asciiTheme="majorHAnsi" w:hAnsiTheme="majorHAnsi" w:cs="Arial"/>
          <w:lang w:val="en-US"/>
        </w:rPr>
        <w:tab/>
        <w:t>Outline some of the functions that the education system may perform. (12 marks) June 11</w:t>
      </w:r>
    </w:p>
    <w:p w14:paraId="442080D4" w14:textId="77777777" w:rsidR="00097727" w:rsidRPr="0031513C" w:rsidRDefault="00097727" w:rsidP="0031513C">
      <w:pPr>
        <w:widowControl w:val="0"/>
        <w:autoSpaceDE w:val="0"/>
        <w:autoSpaceDN w:val="0"/>
        <w:adjustRightInd w:val="0"/>
        <w:spacing w:after="240"/>
        <w:ind w:left="720" w:hanging="720"/>
        <w:rPr>
          <w:rFonts w:asciiTheme="majorHAnsi" w:hAnsiTheme="majorHAnsi" w:cs="Arial"/>
          <w:i/>
          <w:iCs/>
          <w:lang w:val="en-US"/>
        </w:rPr>
      </w:pPr>
      <w:r w:rsidRPr="0031513C">
        <w:rPr>
          <w:rFonts w:asciiTheme="majorHAnsi" w:hAnsiTheme="majorHAnsi" w:cs="Times"/>
          <w:lang w:val="en-US"/>
        </w:rPr>
        <w:t>5.</w:t>
      </w:r>
      <w:r w:rsidRPr="0031513C">
        <w:rPr>
          <w:rFonts w:asciiTheme="majorHAnsi" w:hAnsiTheme="majorHAnsi" w:cs="Times"/>
          <w:lang w:val="en-US"/>
        </w:rPr>
        <w:tab/>
      </w:r>
      <w:r w:rsidR="000174BA" w:rsidRPr="0031513C">
        <w:rPr>
          <w:rFonts w:asciiTheme="majorHAnsi" w:hAnsiTheme="majorHAnsi" w:cs="Arial"/>
          <w:lang w:val="en-US"/>
        </w:rPr>
        <w:t>Assess the claim that ‘the main function of education is to maintain a value consensus in society’ (</w:t>
      </w:r>
      <w:r w:rsidR="000174BA" w:rsidRPr="0031513C">
        <w:rPr>
          <w:rFonts w:asciiTheme="majorHAnsi" w:hAnsiTheme="majorHAnsi" w:cs="Arial"/>
          <w:b/>
          <w:bCs/>
          <w:lang w:val="en-US"/>
        </w:rPr>
        <w:t>Item A</w:t>
      </w:r>
      <w:r w:rsidR="000174BA" w:rsidRPr="0031513C">
        <w:rPr>
          <w:rFonts w:asciiTheme="majorHAnsi" w:hAnsiTheme="majorHAnsi" w:cs="Arial"/>
          <w:lang w:val="en-US"/>
        </w:rPr>
        <w:t xml:space="preserve">, lines 7–8). </w:t>
      </w:r>
      <w:r w:rsidR="000174BA" w:rsidRPr="0031513C">
        <w:rPr>
          <w:rFonts w:asciiTheme="majorHAnsi" w:hAnsiTheme="majorHAnsi" w:cs="Arial"/>
          <w:i/>
          <w:iCs/>
          <w:lang w:val="en-US"/>
        </w:rPr>
        <w:t>(20 marks) Jun 09</w:t>
      </w:r>
    </w:p>
    <w:p w14:paraId="156B6E47" w14:textId="575FC41D" w:rsidR="00097727" w:rsidRPr="0031513C" w:rsidRDefault="00097727" w:rsidP="0031513C">
      <w:pPr>
        <w:widowControl w:val="0"/>
        <w:autoSpaceDE w:val="0"/>
        <w:autoSpaceDN w:val="0"/>
        <w:adjustRightInd w:val="0"/>
        <w:spacing w:after="240"/>
        <w:ind w:left="720" w:hanging="720"/>
        <w:rPr>
          <w:rFonts w:asciiTheme="majorHAnsi" w:hAnsiTheme="majorHAnsi" w:cs="Arial"/>
          <w:i/>
          <w:iCs/>
          <w:lang w:val="en-US"/>
        </w:rPr>
      </w:pPr>
      <w:r w:rsidRPr="0031513C">
        <w:rPr>
          <w:rFonts w:asciiTheme="majorHAnsi" w:hAnsiTheme="majorHAnsi" w:cs="Arial"/>
          <w:i/>
          <w:iCs/>
          <w:lang w:val="en-US"/>
        </w:rPr>
        <w:t>6.</w:t>
      </w:r>
      <w:r w:rsidRPr="0031513C">
        <w:rPr>
          <w:rFonts w:asciiTheme="majorHAnsi" w:hAnsiTheme="majorHAnsi" w:cs="Arial"/>
          <w:i/>
          <w:iCs/>
          <w:lang w:val="en-US"/>
        </w:rPr>
        <w:tab/>
      </w:r>
      <w:r w:rsidRPr="0031513C">
        <w:rPr>
          <w:rFonts w:asciiTheme="majorHAnsi" w:hAnsiTheme="majorHAnsi" w:cs="Arial"/>
          <w:lang w:val="en-US"/>
        </w:rPr>
        <w:t xml:space="preserve">Assess the view that the education system exists mainly to select and prepare young people for their future work roles. </w:t>
      </w:r>
      <w:r w:rsidRPr="0031513C">
        <w:rPr>
          <w:rFonts w:asciiTheme="majorHAnsi" w:hAnsiTheme="majorHAnsi" w:cs="Arial"/>
          <w:i/>
          <w:iCs/>
          <w:lang w:val="en-US"/>
        </w:rPr>
        <w:t>(20 marks) Jan 11</w:t>
      </w:r>
    </w:p>
    <w:p w14:paraId="55725416" w14:textId="77777777" w:rsidR="00097727" w:rsidRPr="0031513C" w:rsidRDefault="00097727" w:rsidP="0031513C">
      <w:pPr>
        <w:widowControl w:val="0"/>
        <w:autoSpaceDE w:val="0"/>
        <w:autoSpaceDN w:val="0"/>
        <w:adjustRightInd w:val="0"/>
        <w:spacing w:after="240"/>
        <w:ind w:left="720" w:hanging="720"/>
        <w:rPr>
          <w:rFonts w:asciiTheme="majorHAnsi" w:hAnsiTheme="majorHAnsi" w:cs="Arial"/>
          <w:lang w:val="en-US"/>
        </w:rPr>
      </w:pPr>
      <w:r w:rsidRPr="0031513C">
        <w:rPr>
          <w:rFonts w:asciiTheme="majorHAnsi" w:hAnsiTheme="majorHAnsi" w:cs="Arial"/>
          <w:i/>
          <w:iCs/>
          <w:lang w:val="en-US"/>
        </w:rPr>
        <w:t>7.</w:t>
      </w:r>
      <w:r w:rsidRPr="0031513C">
        <w:rPr>
          <w:rFonts w:asciiTheme="majorHAnsi" w:hAnsiTheme="majorHAnsi" w:cs="Arial"/>
          <w:i/>
          <w:iCs/>
          <w:lang w:val="en-US"/>
        </w:rPr>
        <w:tab/>
      </w:r>
      <w:r w:rsidRPr="0031513C">
        <w:rPr>
          <w:rFonts w:asciiTheme="majorHAnsi" w:hAnsiTheme="majorHAnsi" w:cs="Arial"/>
          <w:lang w:val="en-US"/>
        </w:rPr>
        <w:t xml:space="preserve">Suggest </w:t>
      </w:r>
      <w:r w:rsidRPr="0031513C">
        <w:rPr>
          <w:rFonts w:asciiTheme="majorHAnsi" w:hAnsiTheme="majorHAnsi" w:cs="Arial"/>
          <w:b/>
          <w:bCs/>
          <w:lang w:val="en-US"/>
        </w:rPr>
        <w:t xml:space="preserve">three </w:t>
      </w:r>
      <w:r w:rsidRPr="0031513C">
        <w:rPr>
          <w:rFonts w:asciiTheme="majorHAnsi" w:hAnsiTheme="majorHAnsi" w:cs="Arial"/>
          <w:lang w:val="en-US"/>
        </w:rPr>
        <w:t>ways in which Marxists see school as being similar to the world of work.  </w:t>
      </w:r>
      <w:r w:rsidRPr="0031513C">
        <w:rPr>
          <w:rFonts w:asciiTheme="majorHAnsi" w:hAnsiTheme="majorHAnsi" w:cs="Arial"/>
          <w:i/>
          <w:iCs/>
          <w:lang w:val="en-US"/>
        </w:rPr>
        <w:t>(6 marks) Jan 10</w:t>
      </w:r>
    </w:p>
    <w:p w14:paraId="7E08B59B" w14:textId="0FF37DFB" w:rsidR="002118D2" w:rsidRPr="0031513C" w:rsidRDefault="002118D2">
      <w:pPr>
        <w:rPr>
          <w:rFonts w:asciiTheme="majorHAnsi" w:hAnsiTheme="majorHAnsi" w:cs="Times"/>
          <w:lang w:val="en-US"/>
        </w:rPr>
      </w:pPr>
    </w:p>
    <w:p w14:paraId="2F2C0960" w14:textId="0EBC0CA8" w:rsidR="002118D2" w:rsidRPr="0031513C" w:rsidRDefault="002118D2" w:rsidP="00E809D4">
      <w:pPr>
        <w:widowControl w:val="0"/>
        <w:tabs>
          <w:tab w:val="left" w:pos="220"/>
          <w:tab w:val="left" w:pos="720"/>
        </w:tabs>
        <w:autoSpaceDE w:val="0"/>
        <w:autoSpaceDN w:val="0"/>
        <w:adjustRightInd w:val="0"/>
        <w:spacing w:after="240"/>
        <w:rPr>
          <w:rFonts w:asciiTheme="majorHAnsi" w:hAnsiTheme="majorHAnsi" w:cs="Times"/>
          <w:b/>
          <w:sz w:val="28"/>
          <w:lang w:val="en-US"/>
        </w:rPr>
      </w:pPr>
      <w:r w:rsidRPr="0031513C">
        <w:rPr>
          <w:rFonts w:asciiTheme="majorHAnsi" w:hAnsiTheme="majorHAnsi" w:cs="Times"/>
          <w:b/>
          <w:sz w:val="28"/>
          <w:lang w:val="en-US"/>
        </w:rPr>
        <w:t xml:space="preserve">Topic </w:t>
      </w:r>
      <w:proofErr w:type="gramStart"/>
      <w:r w:rsidRPr="0031513C">
        <w:rPr>
          <w:rFonts w:asciiTheme="majorHAnsi" w:hAnsiTheme="majorHAnsi" w:cs="Times"/>
          <w:b/>
          <w:sz w:val="28"/>
          <w:lang w:val="en-US"/>
        </w:rPr>
        <w:t>2  Differential</w:t>
      </w:r>
      <w:proofErr w:type="gramEnd"/>
      <w:r w:rsidRPr="0031513C">
        <w:rPr>
          <w:rFonts w:asciiTheme="majorHAnsi" w:hAnsiTheme="majorHAnsi" w:cs="Times"/>
          <w:b/>
          <w:sz w:val="28"/>
          <w:lang w:val="en-US"/>
        </w:rPr>
        <w:t xml:space="preserve"> educational achievement of social groups by social class, gender and ethnicity in contemporary society </w:t>
      </w:r>
    </w:p>
    <w:p w14:paraId="47706A56" w14:textId="77777777" w:rsidR="002118D2" w:rsidRPr="0031513C" w:rsidRDefault="002118D2" w:rsidP="002118D2">
      <w:pPr>
        <w:pStyle w:val="ListParagraph"/>
        <w:widowControl w:val="0"/>
        <w:numPr>
          <w:ilvl w:val="0"/>
          <w:numId w:val="2"/>
        </w:numPr>
        <w:autoSpaceDE w:val="0"/>
        <w:autoSpaceDN w:val="0"/>
        <w:adjustRightInd w:val="0"/>
        <w:spacing w:after="240"/>
        <w:rPr>
          <w:rFonts w:asciiTheme="majorHAnsi" w:hAnsiTheme="majorHAnsi" w:cs="Arial"/>
          <w:i/>
          <w:iCs/>
          <w:lang w:val="en-US"/>
        </w:rPr>
      </w:pPr>
      <w:r w:rsidRPr="0031513C">
        <w:rPr>
          <w:rFonts w:asciiTheme="majorHAnsi" w:hAnsiTheme="majorHAnsi" w:cs="Arial"/>
          <w:lang w:val="en-US"/>
        </w:rPr>
        <w:t xml:space="preserve">Using material from </w:t>
      </w:r>
      <w:r w:rsidRPr="0031513C">
        <w:rPr>
          <w:rFonts w:asciiTheme="majorHAnsi" w:hAnsiTheme="majorHAnsi" w:cs="Arial"/>
          <w:b/>
          <w:bCs/>
          <w:lang w:val="en-US"/>
        </w:rPr>
        <w:t xml:space="preserve">Item A </w:t>
      </w:r>
      <w:r w:rsidRPr="0031513C">
        <w:rPr>
          <w:rFonts w:asciiTheme="majorHAnsi" w:hAnsiTheme="majorHAnsi" w:cs="Arial"/>
          <w:lang w:val="en-US"/>
        </w:rPr>
        <w:t xml:space="preserve">and elsewhere, assess sociological explanations for ethnic differences in educational achievement. </w:t>
      </w:r>
      <w:r w:rsidRPr="0031513C">
        <w:rPr>
          <w:rFonts w:asciiTheme="majorHAnsi" w:hAnsiTheme="majorHAnsi" w:cs="Arial"/>
          <w:i/>
          <w:iCs/>
          <w:lang w:val="en-US"/>
        </w:rPr>
        <w:t>(20 marks) June 12</w:t>
      </w:r>
    </w:p>
    <w:p w14:paraId="3EAC4381"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71A672AB" w14:textId="77777777" w:rsidR="002118D2" w:rsidRPr="0031513C" w:rsidRDefault="002118D2" w:rsidP="002118D2">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Outline some of the reasons for gender differences in subject choice. </w:t>
      </w:r>
      <w:r w:rsidRPr="0031513C">
        <w:rPr>
          <w:rFonts w:asciiTheme="majorHAnsi" w:hAnsiTheme="majorHAnsi" w:cs="Arial"/>
          <w:i/>
          <w:iCs/>
          <w:lang w:val="en-US"/>
        </w:rPr>
        <w:t>(12 marks) Jan 12</w:t>
      </w:r>
    </w:p>
    <w:p w14:paraId="1989FCEA"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5DB85AF9" w14:textId="77777777" w:rsidR="00097727" w:rsidRPr="0031513C" w:rsidRDefault="002118D2" w:rsidP="00097727">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Using material from </w:t>
      </w:r>
      <w:r w:rsidRPr="0031513C">
        <w:rPr>
          <w:rFonts w:asciiTheme="majorHAnsi" w:hAnsiTheme="majorHAnsi" w:cs="Arial"/>
          <w:b/>
          <w:bCs/>
          <w:lang w:val="en-US"/>
        </w:rPr>
        <w:t xml:space="preserve">Item A </w:t>
      </w:r>
      <w:r w:rsidRPr="0031513C">
        <w:rPr>
          <w:rFonts w:asciiTheme="majorHAnsi" w:hAnsiTheme="majorHAnsi" w:cs="Arial"/>
          <w:lang w:val="en-US"/>
        </w:rPr>
        <w:t xml:space="preserve">and elsewhere, assess the importance of cultural factors in causing social class differences in educational achievement. </w:t>
      </w:r>
      <w:r w:rsidRPr="0031513C">
        <w:rPr>
          <w:rFonts w:asciiTheme="majorHAnsi" w:hAnsiTheme="majorHAnsi" w:cs="Arial"/>
          <w:i/>
          <w:iCs/>
          <w:lang w:val="en-US"/>
        </w:rPr>
        <w:t>(20 marks) Jan 12</w:t>
      </w:r>
    </w:p>
    <w:p w14:paraId="0486E49E"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45FD32ED" w14:textId="77777777" w:rsidR="00097727" w:rsidRPr="0031513C" w:rsidRDefault="00097727" w:rsidP="00097727">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Explain what is meant by the term ‘compensatory’ education. (2 marks) Jun 09</w:t>
      </w:r>
    </w:p>
    <w:p w14:paraId="1D978A69"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59A5AF97" w14:textId="77777777" w:rsidR="00CA2AF5" w:rsidRPr="0031513C" w:rsidRDefault="00CA2AF5" w:rsidP="00CA2AF5">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Explain what is meant by the term ‘immediate gratification’. (2 marks) June 11</w:t>
      </w:r>
    </w:p>
    <w:p w14:paraId="444E1EB4"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03FCB9FC" w14:textId="77777777" w:rsidR="00E809D4" w:rsidRPr="0031513C" w:rsidRDefault="00097727" w:rsidP="00E809D4">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Suggest </w:t>
      </w:r>
      <w:r w:rsidRPr="0031513C">
        <w:rPr>
          <w:rFonts w:asciiTheme="majorHAnsi" w:hAnsiTheme="majorHAnsi" w:cs="Arial"/>
          <w:b/>
          <w:bCs/>
          <w:lang w:val="en-US"/>
        </w:rPr>
        <w:t xml:space="preserve">three </w:t>
      </w:r>
      <w:r w:rsidRPr="0031513C">
        <w:rPr>
          <w:rFonts w:asciiTheme="majorHAnsi" w:hAnsiTheme="majorHAnsi" w:cs="Arial"/>
          <w:lang w:val="en-US"/>
        </w:rPr>
        <w:t>material factors that might cause working-class educational underachievement. (6 marks) Jun 09</w:t>
      </w:r>
    </w:p>
    <w:p w14:paraId="11779CD1"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34C7AE1B" w14:textId="77777777" w:rsidR="00E809D4" w:rsidRPr="0031513C" w:rsidRDefault="00097727" w:rsidP="00E809D4">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Explain what is meant by the term ‘cultural capital’. </w:t>
      </w:r>
      <w:r w:rsidRPr="0031513C">
        <w:rPr>
          <w:rFonts w:asciiTheme="majorHAnsi" w:hAnsiTheme="majorHAnsi" w:cs="Arial"/>
          <w:i/>
          <w:iCs/>
          <w:lang w:val="en-US"/>
        </w:rPr>
        <w:t>(2 marks) Jan 09</w:t>
      </w:r>
    </w:p>
    <w:p w14:paraId="6B6F13C7"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1F56AE8F" w14:textId="77777777" w:rsidR="00E809D4" w:rsidRPr="0031513C" w:rsidRDefault="00097727" w:rsidP="00E809D4">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Suggest </w:t>
      </w:r>
      <w:r w:rsidRPr="0031513C">
        <w:rPr>
          <w:rFonts w:asciiTheme="majorHAnsi" w:hAnsiTheme="majorHAnsi" w:cs="Arial"/>
          <w:b/>
          <w:bCs/>
          <w:lang w:val="en-US"/>
        </w:rPr>
        <w:t xml:space="preserve">three </w:t>
      </w:r>
      <w:r w:rsidRPr="0031513C">
        <w:rPr>
          <w:rFonts w:asciiTheme="majorHAnsi" w:hAnsiTheme="majorHAnsi" w:cs="Arial"/>
          <w:lang w:val="en-US"/>
        </w:rPr>
        <w:t xml:space="preserve">reasons for gender differences in subject choice. </w:t>
      </w:r>
      <w:r w:rsidRPr="0031513C">
        <w:rPr>
          <w:rFonts w:asciiTheme="majorHAnsi" w:hAnsiTheme="majorHAnsi" w:cs="Arial"/>
          <w:i/>
          <w:iCs/>
          <w:lang w:val="en-US"/>
        </w:rPr>
        <w:t>(6 marks) Jan 09</w:t>
      </w:r>
    </w:p>
    <w:p w14:paraId="5B7361C4"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747A706B" w14:textId="77777777" w:rsidR="00CA2AF5" w:rsidRPr="0031513C" w:rsidRDefault="00CA2AF5" w:rsidP="00E809D4">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Explain what is meant by the term ‘cultural deprivation’. (2 marks) Jan 11</w:t>
      </w:r>
    </w:p>
    <w:p w14:paraId="1837BF5F"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2DB554CA" w14:textId="77777777" w:rsidR="00CA2AF5" w:rsidRPr="0031513C" w:rsidRDefault="00CA2AF5" w:rsidP="00097727">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Outline some of the ways in which factors outside the education system have resulted in improved educational achievement for girls. </w:t>
      </w:r>
      <w:r w:rsidRPr="0031513C">
        <w:rPr>
          <w:rFonts w:asciiTheme="majorHAnsi" w:hAnsiTheme="majorHAnsi" w:cs="Arial"/>
          <w:i/>
          <w:iCs/>
          <w:lang w:val="en-US"/>
        </w:rPr>
        <w:t>(12 marks) Jan 11</w:t>
      </w:r>
    </w:p>
    <w:p w14:paraId="2082827B"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49D46BE5" w14:textId="77777777" w:rsidR="00752EB8" w:rsidRPr="0031513C" w:rsidRDefault="00752EB8" w:rsidP="00752EB8">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Suggest </w:t>
      </w:r>
      <w:r w:rsidRPr="0031513C">
        <w:rPr>
          <w:rFonts w:asciiTheme="majorHAnsi" w:hAnsiTheme="majorHAnsi" w:cs="Arial"/>
          <w:b/>
          <w:bCs/>
          <w:lang w:val="en-US"/>
        </w:rPr>
        <w:t xml:space="preserve">three </w:t>
      </w:r>
      <w:r w:rsidRPr="0031513C">
        <w:rPr>
          <w:rFonts w:asciiTheme="majorHAnsi" w:hAnsiTheme="majorHAnsi" w:cs="Arial"/>
          <w:lang w:val="en-US"/>
        </w:rPr>
        <w:t xml:space="preserve">reasons for boys’ educational under-achievement. </w:t>
      </w:r>
      <w:r w:rsidRPr="0031513C">
        <w:rPr>
          <w:rFonts w:asciiTheme="majorHAnsi" w:hAnsiTheme="majorHAnsi" w:cs="Arial"/>
          <w:i/>
          <w:iCs/>
          <w:lang w:val="en-US"/>
        </w:rPr>
        <w:t>(6 marks) Jun 10</w:t>
      </w:r>
    </w:p>
    <w:p w14:paraId="753C0768"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1AF50B1B" w14:textId="77777777" w:rsidR="00752EB8" w:rsidRPr="0031513C" w:rsidRDefault="00752EB8" w:rsidP="00752EB8">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Outline some of the ways in which cultural deprivation may lead to educational under-achievement for working-class pupils. </w:t>
      </w:r>
      <w:r w:rsidRPr="0031513C">
        <w:rPr>
          <w:rFonts w:asciiTheme="majorHAnsi" w:hAnsiTheme="majorHAnsi" w:cs="Arial"/>
          <w:i/>
          <w:iCs/>
          <w:lang w:val="en-US"/>
        </w:rPr>
        <w:t>(12 marks) Jun 10</w:t>
      </w:r>
    </w:p>
    <w:p w14:paraId="45B7DB0F"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395B9688" w14:textId="77777777" w:rsidR="00752EB8" w:rsidRPr="0031513C" w:rsidRDefault="00752EB8" w:rsidP="00752EB8">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Explain what is meant by the term ‘ethnocentric curriculum’. </w:t>
      </w:r>
      <w:r w:rsidRPr="0031513C">
        <w:rPr>
          <w:rFonts w:asciiTheme="majorHAnsi" w:hAnsiTheme="majorHAnsi" w:cs="Arial"/>
          <w:i/>
          <w:iCs/>
          <w:lang w:val="en-US"/>
        </w:rPr>
        <w:t xml:space="preserve">(2 marks) Jan 10 </w:t>
      </w:r>
    </w:p>
    <w:p w14:paraId="09AAAF35"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741048E3" w14:textId="77777777" w:rsidR="002118D2" w:rsidRPr="0031513C" w:rsidRDefault="002C399B" w:rsidP="00E809D4">
      <w:pPr>
        <w:pStyle w:val="ListParagraph"/>
        <w:widowControl w:val="0"/>
        <w:numPr>
          <w:ilvl w:val="0"/>
          <w:numId w:val="2"/>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A</w:t>
      </w:r>
      <w:r w:rsidR="00752EB8" w:rsidRPr="0031513C">
        <w:rPr>
          <w:rFonts w:asciiTheme="majorHAnsi" w:hAnsiTheme="majorHAnsi" w:cs="Arial"/>
          <w:lang w:val="en-US"/>
        </w:rPr>
        <w:t>ssess the claim that gender differences in educational achievement are primarily the ‘result of changes in wider society’ (</w:t>
      </w:r>
      <w:r w:rsidR="00752EB8" w:rsidRPr="0031513C">
        <w:rPr>
          <w:rFonts w:asciiTheme="majorHAnsi" w:hAnsiTheme="majorHAnsi" w:cs="Arial"/>
          <w:b/>
          <w:bCs/>
          <w:lang w:val="en-US"/>
        </w:rPr>
        <w:t>Item A</w:t>
      </w:r>
      <w:r w:rsidR="00752EB8" w:rsidRPr="0031513C">
        <w:rPr>
          <w:rFonts w:asciiTheme="majorHAnsi" w:hAnsiTheme="majorHAnsi" w:cs="Arial"/>
          <w:lang w:val="en-US"/>
        </w:rPr>
        <w:t xml:space="preserve">, lines 6 – 7). </w:t>
      </w:r>
      <w:r w:rsidR="00752EB8" w:rsidRPr="0031513C">
        <w:rPr>
          <w:rFonts w:asciiTheme="majorHAnsi" w:hAnsiTheme="majorHAnsi" w:cs="Arial"/>
          <w:i/>
          <w:iCs/>
          <w:lang w:val="en-US"/>
        </w:rPr>
        <w:t>(20 marks) Jan 10</w:t>
      </w:r>
    </w:p>
    <w:p w14:paraId="2FC914FE" w14:textId="77777777" w:rsidR="002118D2" w:rsidRPr="0031513C" w:rsidRDefault="002118D2">
      <w:pPr>
        <w:rPr>
          <w:rFonts w:asciiTheme="majorHAnsi" w:hAnsiTheme="majorHAnsi" w:cs="Arial"/>
          <w:lang w:val="en-US"/>
        </w:rPr>
      </w:pPr>
    </w:p>
    <w:p w14:paraId="503716BC" w14:textId="61D60549" w:rsidR="002118D2" w:rsidRPr="0031513C" w:rsidRDefault="0031513C" w:rsidP="0031513C">
      <w:pPr>
        <w:widowControl w:val="0"/>
        <w:tabs>
          <w:tab w:val="left" w:pos="220"/>
          <w:tab w:val="left" w:pos="720"/>
        </w:tabs>
        <w:autoSpaceDE w:val="0"/>
        <w:autoSpaceDN w:val="0"/>
        <w:adjustRightInd w:val="0"/>
        <w:spacing w:after="240"/>
        <w:rPr>
          <w:rFonts w:asciiTheme="majorHAnsi" w:hAnsiTheme="majorHAnsi" w:cs="Times"/>
          <w:b/>
          <w:sz w:val="28"/>
          <w:lang w:val="en-US"/>
        </w:rPr>
      </w:pPr>
      <w:r w:rsidRPr="0031513C">
        <w:rPr>
          <w:rFonts w:asciiTheme="majorHAnsi" w:hAnsiTheme="majorHAnsi" w:cs="Times"/>
          <w:b/>
          <w:sz w:val="28"/>
          <w:lang w:val="en-US"/>
        </w:rPr>
        <w:t xml:space="preserve">Topic </w:t>
      </w:r>
      <w:r w:rsidR="002118D2" w:rsidRPr="0031513C">
        <w:rPr>
          <w:rFonts w:asciiTheme="majorHAnsi" w:hAnsiTheme="majorHAnsi" w:cs="Times"/>
          <w:b/>
          <w:sz w:val="28"/>
          <w:lang w:val="en-US"/>
        </w:rPr>
        <w:t>3</w:t>
      </w:r>
      <w:r w:rsidRPr="0031513C">
        <w:rPr>
          <w:rFonts w:asciiTheme="majorHAnsi" w:hAnsiTheme="majorHAnsi" w:cs="Times"/>
          <w:b/>
          <w:sz w:val="28"/>
          <w:lang w:val="en-US"/>
        </w:rPr>
        <w:t>:</w:t>
      </w:r>
      <w:r w:rsidR="002118D2" w:rsidRPr="0031513C">
        <w:rPr>
          <w:rFonts w:asciiTheme="majorHAnsi" w:hAnsiTheme="majorHAnsi" w:cs="Times"/>
          <w:b/>
          <w:sz w:val="28"/>
          <w:lang w:val="en-US"/>
        </w:rPr>
        <w:t xml:space="preserve">  Relationships and processes within schools, with particular reference to teacher/pupil relationships, pupil </w:t>
      </w:r>
      <w:r w:rsidRPr="0031513C">
        <w:rPr>
          <w:rFonts w:asciiTheme="majorHAnsi" w:hAnsiTheme="majorHAnsi" w:cs="Times"/>
          <w:b/>
          <w:sz w:val="28"/>
          <w:lang w:val="en-US"/>
        </w:rPr>
        <w:t xml:space="preserve">identities and </w:t>
      </w:r>
      <w:r w:rsidR="002118D2" w:rsidRPr="0031513C">
        <w:rPr>
          <w:rFonts w:asciiTheme="majorHAnsi" w:hAnsiTheme="majorHAnsi" w:cs="Times"/>
          <w:b/>
          <w:sz w:val="28"/>
          <w:lang w:val="en-US"/>
        </w:rPr>
        <w:t xml:space="preserve">subcultures, the hidden curriculum, and the </w:t>
      </w:r>
      <w:proofErr w:type="spellStart"/>
      <w:r w:rsidR="002118D2" w:rsidRPr="0031513C">
        <w:rPr>
          <w:rFonts w:asciiTheme="majorHAnsi" w:hAnsiTheme="majorHAnsi" w:cs="Times"/>
          <w:b/>
          <w:sz w:val="28"/>
          <w:lang w:val="en-US"/>
        </w:rPr>
        <w:t>organisation</w:t>
      </w:r>
      <w:proofErr w:type="spellEnd"/>
      <w:r w:rsidR="002118D2" w:rsidRPr="0031513C">
        <w:rPr>
          <w:rFonts w:asciiTheme="majorHAnsi" w:hAnsiTheme="majorHAnsi" w:cs="Times"/>
          <w:b/>
          <w:sz w:val="28"/>
          <w:lang w:val="en-US"/>
        </w:rPr>
        <w:t xml:space="preserve"> of teaching and learning </w:t>
      </w:r>
    </w:p>
    <w:p w14:paraId="6C70088E" w14:textId="71481D09" w:rsidR="002118D2" w:rsidRPr="0031513C" w:rsidRDefault="002118D2" w:rsidP="002118D2">
      <w:pPr>
        <w:widowControl w:val="0"/>
        <w:tabs>
          <w:tab w:val="left" w:pos="220"/>
          <w:tab w:val="left" w:pos="720"/>
        </w:tabs>
        <w:autoSpaceDE w:val="0"/>
        <w:autoSpaceDN w:val="0"/>
        <w:adjustRightInd w:val="0"/>
        <w:spacing w:after="240"/>
        <w:rPr>
          <w:rFonts w:asciiTheme="majorHAnsi" w:hAnsiTheme="majorHAnsi" w:cs="Arial"/>
          <w:lang w:val="en-US"/>
        </w:rPr>
      </w:pPr>
    </w:p>
    <w:p w14:paraId="21051CC2" w14:textId="77777777" w:rsidR="00CA2AF5" w:rsidRPr="0031513C" w:rsidRDefault="00097727" w:rsidP="00097727">
      <w:pPr>
        <w:pStyle w:val="ListParagraph"/>
        <w:widowControl w:val="0"/>
        <w:numPr>
          <w:ilvl w:val="0"/>
          <w:numId w:val="8"/>
        </w:numPr>
        <w:autoSpaceDE w:val="0"/>
        <w:autoSpaceDN w:val="0"/>
        <w:adjustRightInd w:val="0"/>
        <w:spacing w:after="240"/>
        <w:rPr>
          <w:rFonts w:asciiTheme="majorHAnsi" w:hAnsiTheme="majorHAnsi" w:cs="Arial"/>
          <w:i/>
          <w:iCs/>
          <w:lang w:val="en-US"/>
        </w:rPr>
      </w:pPr>
      <w:r w:rsidRPr="0031513C">
        <w:rPr>
          <w:rFonts w:asciiTheme="majorHAnsi" w:hAnsiTheme="majorHAnsi" w:cs="Arial"/>
          <w:lang w:val="en-US"/>
        </w:rPr>
        <w:t>A</w:t>
      </w:r>
      <w:r w:rsidR="00CA2AF5" w:rsidRPr="0031513C">
        <w:rPr>
          <w:rFonts w:asciiTheme="majorHAnsi" w:hAnsiTheme="majorHAnsi" w:cs="Arial"/>
          <w:lang w:val="en-US"/>
        </w:rPr>
        <w:t xml:space="preserve">ssess the view that factors and processes within the school are the main cause of differences in the educational achievement of different social groups. </w:t>
      </w:r>
      <w:r w:rsidR="00CA2AF5" w:rsidRPr="0031513C">
        <w:rPr>
          <w:rFonts w:asciiTheme="majorHAnsi" w:hAnsiTheme="majorHAnsi" w:cs="Arial"/>
          <w:i/>
          <w:iCs/>
          <w:lang w:val="en-US"/>
        </w:rPr>
        <w:t>(20 marks) June 11</w:t>
      </w:r>
    </w:p>
    <w:p w14:paraId="5C2D0AFA"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i/>
          <w:iCs/>
          <w:lang w:val="en-US"/>
        </w:rPr>
      </w:pPr>
    </w:p>
    <w:p w14:paraId="470B041E" w14:textId="77777777" w:rsidR="00097727" w:rsidRPr="0031513C" w:rsidRDefault="00097727" w:rsidP="00097727">
      <w:pPr>
        <w:pStyle w:val="ListParagraph"/>
        <w:widowControl w:val="0"/>
        <w:numPr>
          <w:ilvl w:val="0"/>
          <w:numId w:val="8"/>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Suggest </w:t>
      </w:r>
      <w:r w:rsidRPr="0031513C">
        <w:rPr>
          <w:rFonts w:asciiTheme="majorHAnsi" w:hAnsiTheme="majorHAnsi" w:cs="Arial"/>
          <w:b/>
          <w:bCs/>
          <w:lang w:val="en-US"/>
        </w:rPr>
        <w:t xml:space="preserve">three </w:t>
      </w:r>
      <w:r w:rsidRPr="0031513C">
        <w:rPr>
          <w:rFonts w:asciiTheme="majorHAnsi" w:hAnsiTheme="majorHAnsi" w:cs="Arial"/>
          <w:lang w:val="en-US"/>
        </w:rPr>
        <w:t xml:space="preserve">factors within schools that may lead to the educational under-achievement of pupils from some minority ethnic groups. </w:t>
      </w:r>
      <w:r w:rsidRPr="0031513C">
        <w:rPr>
          <w:rFonts w:asciiTheme="majorHAnsi" w:hAnsiTheme="majorHAnsi" w:cs="Arial"/>
          <w:i/>
          <w:iCs/>
          <w:lang w:val="en-US"/>
        </w:rPr>
        <w:t>(6 marks) Jan 12</w:t>
      </w:r>
    </w:p>
    <w:p w14:paraId="0CA9D0F0"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69C13916" w14:textId="77777777" w:rsidR="00097727" w:rsidRPr="0031513C" w:rsidRDefault="00097727" w:rsidP="00097727">
      <w:pPr>
        <w:pStyle w:val="ListParagraph"/>
        <w:widowControl w:val="0"/>
        <w:numPr>
          <w:ilvl w:val="0"/>
          <w:numId w:val="8"/>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Outline some of the reasons why different pupil subcultures exist in schools. </w:t>
      </w:r>
      <w:r w:rsidRPr="0031513C">
        <w:rPr>
          <w:rFonts w:asciiTheme="majorHAnsi" w:hAnsiTheme="majorHAnsi" w:cs="Arial"/>
          <w:i/>
          <w:iCs/>
          <w:lang w:val="en-US"/>
        </w:rPr>
        <w:t>(12 marks) Jun 09</w:t>
      </w:r>
    </w:p>
    <w:p w14:paraId="34B80026"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11EA6EA6" w14:textId="77777777" w:rsidR="00097727" w:rsidRPr="0031513C" w:rsidRDefault="00097727" w:rsidP="00097727">
      <w:pPr>
        <w:pStyle w:val="ListParagraph"/>
        <w:widowControl w:val="0"/>
        <w:numPr>
          <w:ilvl w:val="0"/>
          <w:numId w:val="8"/>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Assess the claim that ‘ethnic differences in educational achievement are primarily the result of school factors’  </w:t>
      </w:r>
      <w:r w:rsidRPr="0031513C">
        <w:rPr>
          <w:rFonts w:asciiTheme="majorHAnsi" w:hAnsiTheme="majorHAnsi" w:cs="Arial"/>
          <w:i/>
          <w:iCs/>
          <w:lang w:val="en-US"/>
        </w:rPr>
        <w:t>(20 marks) Jan 09</w:t>
      </w:r>
    </w:p>
    <w:p w14:paraId="69A39CA9" w14:textId="77777777" w:rsidR="00E809D4" w:rsidRPr="0031513C" w:rsidRDefault="00E809D4" w:rsidP="00E809D4">
      <w:pPr>
        <w:pStyle w:val="ListParagraph"/>
        <w:widowControl w:val="0"/>
        <w:autoSpaceDE w:val="0"/>
        <w:autoSpaceDN w:val="0"/>
        <w:adjustRightInd w:val="0"/>
        <w:spacing w:after="240"/>
        <w:ind w:left="1080"/>
        <w:rPr>
          <w:rFonts w:asciiTheme="majorHAnsi" w:hAnsiTheme="majorHAnsi" w:cs="Arial"/>
          <w:lang w:val="en-US"/>
        </w:rPr>
      </w:pPr>
    </w:p>
    <w:p w14:paraId="44BDEEBD" w14:textId="77777777" w:rsidR="002C399B" w:rsidRPr="0031513C" w:rsidRDefault="002C399B" w:rsidP="002C399B">
      <w:pPr>
        <w:pStyle w:val="ListParagraph"/>
        <w:widowControl w:val="0"/>
        <w:numPr>
          <w:ilvl w:val="0"/>
          <w:numId w:val="8"/>
        </w:numPr>
        <w:autoSpaceDE w:val="0"/>
        <w:autoSpaceDN w:val="0"/>
        <w:adjustRightInd w:val="0"/>
        <w:spacing w:after="240"/>
        <w:rPr>
          <w:rFonts w:asciiTheme="majorHAnsi" w:hAnsiTheme="majorHAnsi" w:cs="Arial"/>
          <w:lang w:val="en-US"/>
        </w:rPr>
      </w:pPr>
      <w:r w:rsidRPr="0031513C">
        <w:rPr>
          <w:rFonts w:asciiTheme="majorHAnsi" w:hAnsiTheme="majorHAnsi" w:cs="Arial"/>
          <w:lang w:val="en-US"/>
        </w:rPr>
        <w:t xml:space="preserve">Outline some of the ways in which the </w:t>
      </w:r>
      <w:proofErr w:type="spellStart"/>
      <w:r w:rsidRPr="0031513C">
        <w:rPr>
          <w:rFonts w:asciiTheme="majorHAnsi" w:hAnsiTheme="majorHAnsi" w:cs="Arial"/>
          <w:lang w:val="en-US"/>
        </w:rPr>
        <w:t>labelling</w:t>
      </w:r>
      <w:proofErr w:type="spellEnd"/>
      <w:r w:rsidRPr="0031513C">
        <w:rPr>
          <w:rFonts w:asciiTheme="majorHAnsi" w:hAnsiTheme="majorHAnsi" w:cs="Arial"/>
          <w:lang w:val="en-US"/>
        </w:rPr>
        <w:t xml:space="preserve"> process may lead to educational under-achievement for some pupils. </w:t>
      </w:r>
      <w:r w:rsidRPr="0031513C">
        <w:rPr>
          <w:rFonts w:asciiTheme="majorHAnsi" w:hAnsiTheme="majorHAnsi" w:cs="Arial"/>
          <w:i/>
          <w:iCs/>
          <w:lang w:val="en-US"/>
        </w:rPr>
        <w:t xml:space="preserve">(12 marks) Jan 10 </w:t>
      </w:r>
    </w:p>
    <w:p w14:paraId="457C9F5A" w14:textId="77777777" w:rsidR="002C399B" w:rsidRPr="0031513C" w:rsidRDefault="002C399B" w:rsidP="00E809D4">
      <w:pPr>
        <w:widowControl w:val="0"/>
        <w:autoSpaceDE w:val="0"/>
        <w:autoSpaceDN w:val="0"/>
        <w:adjustRightInd w:val="0"/>
        <w:spacing w:after="240"/>
        <w:ind w:left="360"/>
        <w:rPr>
          <w:rFonts w:asciiTheme="majorHAnsi" w:hAnsiTheme="majorHAnsi" w:cs="Times"/>
          <w:lang w:val="en-US"/>
        </w:rPr>
      </w:pPr>
    </w:p>
    <w:p w14:paraId="58FA1F9A" w14:textId="77777777" w:rsidR="00097727" w:rsidRPr="0031513C" w:rsidRDefault="00097727" w:rsidP="00097727">
      <w:pPr>
        <w:widowControl w:val="0"/>
        <w:autoSpaceDE w:val="0"/>
        <w:autoSpaceDN w:val="0"/>
        <w:adjustRightInd w:val="0"/>
        <w:spacing w:after="240"/>
        <w:ind w:left="360"/>
        <w:rPr>
          <w:rFonts w:asciiTheme="majorHAnsi" w:hAnsiTheme="majorHAnsi" w:cs="Times"/>
          <w:lang w:val="en-US"/>
        </w:rPr>
      </w:pPr>
    </w:p>
    <w:p w14:paraId="0E9B43F8" w14:textId="77777777" w:rsidR="002118D2" w:rsidRPr="0031513C" w:rsidRDefault="002118D2" w:rsidP="002118D2">
      <w:pPr>
        <w:widowControl w:val="0"/>
        <w:tabs>
          <w:tab w:val="left" w:pos="220"/>
          <w:tab w:val="left" w:pos="720"/>
        </w:tabs>
        <w:autoSpaceDE w:val="0"/>
        <w:autoSpaceDN w:val="0"/>
        <w:adjustRightInd w:val="0"/>
        <w:spacing w:after="240"/>
        <w:rPr>
          <w:rFonts w:asciiTheme="majorHAnsi" w:hAnsiTheme="majorHAnsi" w:cs="Times"/>
          <w:lang w:val="en-US"/>
        </w:rPr>
      </w:pPr>
    </w:p>
    <w:p w14:paraId="758B3F95" w14:textId="77777777" w:rsidR="002118D2" w:rsidRPr="0031513C" w:rsidRDefault="002118D2" w:rsidP="002118D2">
      <w:pPr>
        <w:widowControl w:val="0"/>
        <w:tabs>
          <w:tab w:val="left" w:pos="220"/>
          <w:tab w:val="left" w:pos="720"/>
        </w:tabs>
        <w:autoSpaceDE w:val="0"/>
        <w:autoSpaceDN w:val="0"/>
        <w:adjustRightInd w:val="0"/>
        <w:spacing w:after="240"/>
        <w:rPr>
          <w:rFonts w:asciiTheme="majorHAnsi" w:hAnsiTheme="majorHAnsi" w:cs="Times"/>
          <w:lang w:val="en-US"/>
        </w:rPr>
      </w:pPr>
    </w:p>
    <w:p w14:paraId="7A1323B2" w14:textId="77777777" w:rsidR="002118D2" w:rsidRPr="0031513C" w:rsidRDefault="002118D2">
      <w:pPr>
        <w:rPr>
          <w:rFonts w:asciiTheme="majorHAnsi" w:hAnsiTheme="majorHAnsi" w:cs="Times"/>
          <w:lang w:val="en-US"/>
        </w:rPr>
      </w:pPr>
      <w:r w:rsidRPr="0031513C">
        <w:rPr>
          <w:rFonts w:asciiTheme="majorHAnsi" w:hAnsiTheme="majorHAnsi" w:cs="Times"/>
          <w:lang w:val="en-US"/>
        </w:rPr>
        <w:br w:type="page"/>
      </w:r>
    </w:p>
    <w:p w14:paraId="4B4D6B82" w14:textId="43F96C9A" w:rsidR="002118D2" w:rsidRPr="0031513C" w:rsidRDefault="0031513C" w:rsidP="0031513C">
      <w:pPr>
        <w:widowControl w:val="0"/>
        <w:tabs>
          <w:tab w:val="left" w:pos="220"/>
          <w:tab w:val="left" w:pos="720"/>
        </w:tabs>
        <w:autoSpaceDE w:val="0"/>
        <w:autoSpaceDN w:val="0"/>
        <w:adjustRightInd w:val="0"/>
        <w:spacing w:after="240"/>
        <w:rPr>
          <w:rFonts w:asciiTheme="majorHAnsi" w:hAnsiTheme="majorHAnsi" w:cs="Times"/>
          <w:b/>
          <w:lang w:val="en-US"/>
        </w:rPr>
      </w:pPr>
      <w:r w:rsidRPr="0031513C">
        <w:rPr>
          <w:rFonts w:asciiTheme="majorHAnsi" w:hAnsiTheme="majorHAnsi" w:cs="Times"/>
          <w:b/>
          <w:lang w:val="en-US"/>
        </w:rPr>
        <w:lastRenderedPageBreak/>
        <w:t xml:space="preserve">Topic </w:t>
      </w:r>
      <w:proofErr w:type="gramStart"/>
      <w:r w:rsidR="002118D2" w:rsidRPr="0031513C">
        <w:rPr>
          <w:rFonts w:asciiTheme="majorHAnsi" w:hAnsiTheme="majorHAnsi" w:cs="Times"/>
          <w:b/>
          <w:lang w:val="en-US"/>
        </w:rPr>
        <w:t>4  The</w:t>
      </w:r>
      <w:proofErr w:type="gramEnd"/>
      <w:r w:rsidR="002118D2" w:rsidRPr="0031513C">
        <w:rPr>
          <w:rFonts w:asciiTheme="majorHAnsi" w:hAnsiTheme="majorHAnsi" w:cs="Times"/>
          <w:b/>
          <w:lang w:val="en-US"/>
        </w:rPr>
        <w:t xml:space="preserve"> significance of educational</w:t>
      </w:r>
      <w:r w:rsidRPr="0031513C">
        <w:rPr>
          <w:rFonts w:asciiTheme="majorHAnsi" w:hAnsiTheme="majorHAnsi" w:cs="Times"/>
          <w:b/>
          <w:lang w:val="en-US"/>
        </w:rPr>
        <w:t xml:space="preserve"> policies, including selection, marketization and privatization and policies to achieve greater equality of opportunity or outcome for an understanding of the structure, role, impact and experience of and access to education and the impact of globalization on education policy</w:t>
      </w:r>
      <w:r w:rsidR="002118D2" w:rsidRPr="0031513C">
        <w:rPr>
          <w:rFonts w:asciiTheme="majorHAnsi" w:hAnsiTheme="majorHAnsi" w:cs="Times"/>
          <w:b/>
          <w:lang w:val="en-US"/>
        </w:rPr>
        <w:t xml:space="preserve"> for an understanding of the structure, role, imp</w:t>
      </w:r>
      <w:r>
        <w:rPr>
          <w:rFonts w:asciiTheme="majorHAnsi" w:hAnsiTheme="majorHAnsi" w:cs="Times"/>
          <w:b/>
          <w:lang w:val="en-US"/>
        </w:rPr>
        <w:t>act and experience of education.</w:t>
      </w:r>
    </w:p>
    <w:p w14:paraId="74224033" w14:textId="77777777" w:rsidR="002118D2" w:rsidRPr="0031513C" w:rsidRDefault="002118D2" w:rsidP="002118D2">
      <w:pPr>
        <w:widowControl w:val="0"/>
        <w:tabs>
          <w:tab w:val="left" w:pos="940"/>
          <w:tab w:val="left" w:pos="1440"/>
        </w:tabs>
        <w:autoSpaceDE w:val="0"/>
        <w:autoSpaceDN w:val="0"/>
        <w:adjustRightInd w:val="0"/>
        <w:spacing w:after="280"/>
        <w:rPr>
          <w:rFonts w:asciiTheme="majorHAnsi" w:hAnsiTheme="majorHAnsi" w:cs="Symbol"/>
          <w:lang w:val="en-US"/>
        </w:rPr>
      </w:pPr>
    </w:p>
    <w:p w14:paraId="6105ECE5" w14:textId="77777777" w:rsidR="00097727" w:rsidRPr="0031513C" w:rsidRDefault="00CA2AF5" w:rsidP="00097727">
      <w:pPr>
        <w:pStyle w:val="ListParagraph"/>
        <w:widowControl w:val="0"/>
        <w:numPr>
          <w:ilvl w:val="0"/>
          <w:numId w:val="4"/>
        </w:numPr>
        <w:autoSpaceDE w:val="0"/>
        <w:autoSpaceDN w:val="0"/>
        <w:adjustRightInd w:val="0"/>
        <w:spacing w:after="240"/>
        <w:rPr>
          <w:rFonts w:asciiTheme="majorHAnsi" w:hAnsiTheme="majorHAnsi" w:cs="Times"/>
          <w:lang w:val="en-US"/>
        </w:rPr>
      </w:pPr>
      <w:r w:rsidRPr="0031513C">
        <w:rPr>
          <w:rFonts w:asciiTheme="majorHAnsi" w:hAnsiTheme="majorHAnsi" w:cs="Arial"/>
          <w:color w:val="141413"/>
        </w:rPr>
        <w:t xml:space="preserve">Outline some of the ways in which government educational policies may have affected social class differences in educational achievement. </w:t>
      </w:r>
      <w:r w:rsidRPr="0031513C">
        <w:rPr>
          <w:rFonts w:asciiTheme="majorHAnsi" w:hAnsiTheme="majorHAnsi" w:cs="Arial"/>
          <w:i/>
          <w:iCs/>
          <w:color w:val="141413"/>
        </w:rPr>
        <w:t>(12 marks) June 12</w:t>
      </w:r>
    </w:p>
    <w:p w14:paraId="29DA4367" w14:textId="77777777" w:rsidR="0031513C" w:rsidRPr="0031513C" w:rsidRDefault="0031513C" w:rsidP="0031513C">
      <w:pPr>
        <w:pStyle w:val="ListParagraph"/>
        <w:widowControl w:val="0"/>
        <w:autoSpaceDE w:val="0"/>
        <w:autoSpaceDN w:val="0"/>
        <w:adjustRightInd w:val="0"/>
        <w:spacing w:after="240"/>
        <w:ind w:left="1080"/>
        <w:rPr>
          <w:rFonts w:asciiTheme="majorHAnsi" w:hAnsiTheme="majorHAnsi" w:cs="Times"/>
          <w:lang w:val="en-US"/>
        </w:rPr>
      </w:pPr>
    </w:p>
    <w:p w14:paraId="3318DFDC" w14:textId="77777777" w:rsidR="0031513C" w:rsidRPr="0031513C" w:rsidRDefault="00097727" w:rsidP="0031513C">
      <w:pPr>
        <w:pStyle w:val="ListParagraph"/>
        <w:widowControl w:val="0"/>
        <w:numPr>
          <w:ilvl w:val="0"/>
          <w:numId w:val="4"/>
        </w:numPr>
        <w:autoSpaceDE w:val="0"/>
        <w:autoSpaceDN w:val="0"/>
        <w:adjustRightInd w:val="0"/>
        <w:spacing w:after="240"/>
        <w:rPr>
          <w:rFonts w:asciiTheme="majorHAnsi" w:hAnsiTheme="majorHAnsi" w:cs="Times"/>
          <w:lang w:val="en-US"/>
        </w:rPr>
      </w:pPr>
      <w:r w:rsidRPr="0031513C">
        <w:rPr>
          <w:rFonts w:asciiTheme="majorHAnsi" w:hAnsiTheme="majorHAnsi" w:cs="Arial"/>
          <w:lang w:val="en-US"/>
        </w:rPr>
        <w:t xml:space="preserve">Identify </w:t>
      </w:r>
      <w:r w:rsidRPr="0031513C">
        <w:rPr>
          <w:rFonts w:asciiTheme="majorHAnsi" w:hAnsiTheme="majorHAnsi" w:cs="Arial"/>
          <w:b/>
          <w:bCs/>
          <w:lang w:val="en-US"/>
        </w:rPr>
        <w:t xml:space="preserve">three </w:t>
      </w:r>
      <w:r w:rsidRPr="0031513C">
        <w:rPr>
          <w:rFonts w:asciiTheme="majorHAnsi" w:hAnsiTheme="majorHAnsi" w:cs="Arial"/>
          <w:lang w:val="en-US"/>
        </w:rPr>
        <w:t xml:space="preserve">policies that may promote the </w:t>
      </w:r>
      <w:proofErr w:type="spellStart"/>
      <w:r w:rsidRPr="0031513C">
        <w:rPr>
          <w:rFonts w:asciiTheme="majorHAnsi" w:hAnsiTheme="majorHAnsi" w:cs="Arial"/>
          <w:lang w:val="en-US"/>
        </w:rPr>
        <w:t>marketisation</w:t>
      </w:r>
      <w:proofErr w:type="spellEnd"/>
      <w:r w:rsidRPr="0031513C">
        <w:rPr>
          <w:rFonts w:asciiTheme="majorHAnsi" w:hAnsiTheme="majorHAnsi" w:cs="Arial"/>
          <w:lang w:val="en-US"/>
        </w:rPr>
        <w:t xml:space="preserve"> of education. (6 marks) June 11</w:t>
      </w:r>
    </w:p>
    <w:p w14:paraId="24D984AF" w14:textId="77777777" w:rsidR="0031513C" w:rsidRPr="0031513C" w:rsidRDefault="0031513C" w:rsidP="0031513C">
      <w:pPr>
        <w:widowControl w:val="0"/>
        <w:autoSpaceDE w:val="0"/>
        <w:autoSpaceDN w:val="0"/>
        <w:adjustRightInd w:val="0"/>
        <w:spacing w:after="240"/>
        <w:rPr>
          <w:rFonts w:asciiTheme="majorHAnsi" w:hAnsiTheme="majorHAnsi" w:cs="Arial"/>
          <w:lang w:val="en-US"/>
        </w:rPr>
      </w:pPr>
    </w:p>
    <w:p w14:paraId="1FD348C8" w14:textId="5C50DA74" w:rsidR="00097727" w:rsidRPr="0031513C" w:rsidRDefault="00097727" w:rsidP="0031513C">
      <w:pPr>
        <w:pStyle w:val="ListParagraph"/>
        <w:widowControl w:val="0"/>
        <w:numPr>
          <w:ilvl w:val="0"/>
          <w:numId w:val="4"/>
        </w:numPr>
        <w:autoSpaceDE w:val="0"/>
        <w:autoSpaceDN w:val="0"/>
        <w:adjustRightInd w:val="0"/>
        <w:spacing w:after="240"/>
        <w:rPr>
          <w:rFonts w:asciiTheme="majorHAnsi" w:hAnsiTheme="majorHAnsi" w:cs="Times"/>
          <w:lang w:val="en-US"/>
        </w:rPr>
      </w:pPr>
      <w:r w:rsidRPr="0031513C">
        <w:rPr>
          <w:rFonts w:asciiTheme="majorHAnsi" w:hAnsiTheme="majorHAnsi" w:cs="Arial"/>
          <w:lang w:val="en-US"/>
        </w:rPr>
        <w:t xml:space="preserve">Identify </w:t>
      </w:r>
      <w:r w:rsidRPr="0031513C">
        <w:rPr>
          <w:rFonts w:asciiTheme="majorHAnsi" w:hAnsiTheme="majorHAnsi" w:cs="Arial"/>
          <w:b/>
          <w:bCs/>
          <w:lang w:val="en-US"/>
        </w:rPr>
        <w:t xml:space="preserve">three </w:t>
      </w:r>
      <w:r w:rsidRPr="0031513C">
        <w:rPr>
          <w:rFonts w:asciiTheme="majorHAnsi" w:hAnsiTheme="majorHAnsi" w:cs="Arial"/>
          <w:lang w:val="en-US"/>
        </w:rPr>
        <w:t>educational policies that may have contributed to social class differences in achievement (6 marks) Jan 11</w:t>
      </w:r>
    </w:p>
    <w:p w14:paraId="4361248F" w14:textId="77777777" w:rsidR="0031513C" w:rsidRPr="0031513C" w:rsidRDefault="0031513C" w:rsidP="0031513C">
      <w:pPr>
        <w:pStyle w:val="ListParagraph"/>
        <w:widowControl w:val="0"/>
        <w:autoSpaceDE w:val="0"/>
        <w:autoSpaceDN w:val="0"/>
        <w:adjustRightInd w:val="0"/>
        <w:spacing w:after="240"/>
        <w:ind w:left="1080"/>
        <w:rPr>
          <w:rFonts w:asciiTheme="majorHAnsi" w:hAnsiTheme="majorHAnsi" w:cs="Times"/>
          <w:lang w:val="en-US"/>
        </w:rPr>
      </w:pPr>
    </w:p>
    <w:p w14:paraId="079BF15C" w14:textId="77777777" w:rsidR="00097727" w:rsidRPr="0031513C" w:rsidRDefault="00097727" w:rsidP="00097727">
      <w:pPr>
        <w:pStyle w:val="ListParagraph"/>
        <w:widowControl w:val="0"/>
        <w:numPr>
          <w:ilvl w:val="0"/>
          <w:numId w:val="4"/>
        </w:numPr>
        <w:autoSpaceDE w:val="0"/>
        <w:autoSpaceDN w:val="0"/>
        <w:adjustRightInd w:val="0"/>
        <w:spacing w:after="240"/>
        <w:rPr>
          <w:rFonts w:asciiTheme="majorHAnsi" w:hAnsiTheme="majorHAnsi" w:cs="Times"/>
          <w:lang w:val="en-US"/>
        </w:rPr>
      </w:pPr>
      <w:r w:rsidRPr="0031513C">
        <w:rPr>
          <w:rFonts w:asciiTheme="majorHAnsi" w:hAnsiTheme="majorHAnsi" w:cs="Times New Roman"/>
          <w:lang w:val="en-US"/>
        </w:rPr>
        <w:t xml:space="preserve">Outline some of the policies introduced by governments to create an education market in the United Kingdom. </w:t>
      </w:r>
      <w:r w:rsidRPr="0031513C">
        <w:rPr>
          <w:rFonts w:asciiTheme="majorHAnsi" w:hAnsiTheme="majorHAnsi" w:cs="Times"/>
          <w:i/>
          <w:iCs/>
          <w:lang w:val="en-US"/>
        </w:rPr>
        <w:t>(12 marks) Jan 09</w:t>
      </w:r>
    </w:p>
    <w:p w14:paraId="00C453B3" w14:textId="77777777" w:rsidR="0031513C" w:rsidRPr="0031513C" w:rsidRDefault="0031513C" w:rsidP="0031513C">
      <w:pPr>
        <w:pStyle w:val="ListParagraph"/>
        <w:widowControl w:val="0"/>
        <w:autoSpaceDE w:val="0"/>
        <w:autoSpaceDN w:val="0"/>
        <w:adjustRightInd w:val="0"/>
        <w:spacing w:after="240"/>
        <w:ind w:left="1080"/>
        <w:rPr>
          <w:rFonts w:asciiTheme="majorHAnsi" w:hAnsiTheme="majorHAnsi" w:cs="Times"/>
          <w:lang w:val="en-US"/>
        </w:rPr>
      </w:pPr>
    </w:p>
    <w:p w14:paraId="0486FB97" w14:textId="77777777" w:rsidR="00097727" w:rsidRPr="0031513C" w:rsidRDefault="00097727" w:rsidP="00097727">
      <w:pPr>
        <w:pStyle w:val="ListParagraph"/>
        <w:widowControl w:val="0"/>
        <w:numPr>
          <w:ilvl w:val="0"/>
          <w:numId w:val="4"/>
        </w:numPr>
        <w:autoSpaceDE w:val="0"/>
        <w:autoSpaceDN w:val="0"/>
        <w:adjustRightInd w:val="0"/>
        <w:spacing w:after="240"/>
        <w:rPr>
          <w:rFonts w:asciiTheme="majorHAnsi" w:hAnsiTheme="majorHAnsi" w:cs="Times"/>
          <w:lang w:val="en-US"/>
        </w:rPr>
      </w:pPr>
      <w:r w:rsidRPr="0031513C">
        <w:rPr>
          <w:rFonts w:asciiTheme="majorHAnsi" w:hAnsiTheme="majorHAnsi" w:cs="Arial"/>
          <w:lang w:val="en-US"/>
        </w:rPr>
        <w:t>Explain what is meant by the term ‘vocational’ education. (2 marks) Jun 10</w:t>
      </w:r>
    </w:p>
    <w:p w14:paraId="06CBB407" w14:textId="77777777" w:rsidR="0031513C" w:rsidRPr="0031513C" w:rsidRDefault="0031513C" w:rsidP="0031513C">
      <w:pPr>
        <w:pStyle w:val="ListParagraph"/>
        <w:widowControl w:val="0"/>
        <w:autoSpaceDE w:val="0"/>
        <w:autoSpaceDN w:val="0"/>
        <w:adjustRightInd w:val="0"/>
        <w:spacing w:after="240"/>
        <w:ind w:left="1080"/>
        <w:rPr>
          <w:rFonts w:asciiTheme="majorHAnsi" w:hAnsiTheme="majorHAnsi" w:cs="Times"/>
          <w:lang w:val="en-US"/>
        </w:rPr>
      </w:pPr>
    </w:p>
    <w:p w14:paraId="496E86ED" w14:textId="77777777" w:rsidR="00097727" w:rsidRPr="0031513C" w:rsidRDefault="00097727" w:rsidP="00097727">
      <w:pPr>
        <w:pStyle w:val="ListParagraph"/>
        <w:widowControl w:val="0"/>
        <w:numPr>
          <w:ilvl w:val="0"/>
          <w:numId w:val="4"/>
        </w:numPr>
        <w:autoSpaceDE w:val="0"/>
        <w:autoSpaceDN w:val="0"/>
        <w:adjustRightInd w:val="0"/>
        <w:spacing w:after="240"/>
        <w:rPr>
          <w:rFonts w:asciiTheme="majorHAnsi" w:hAnsiTheme="majorHAnsi" w:cs="Times"/>
          <w:lang w:val="en-US"/>
        </w:rPr>
      </w:pPr>
      <w:r w:rsidRPr="0031513C">
        <w:rPr>
          <w:rFonts w:asciiTheme="majorHAnsi" w:hAnsiTheme="majorHAnsi" w:cs="Arial"/>
          <w:lang w:val="en-US"/>
        </w:rPr>
        <w:t xml:space="preserve">Using material from </w:t>
      </w:r>
      <w:r w:rsidRPr="0031513C">
        <w:rPr>
          <w:rFonts w:asciiTheme="majorHAnsi" w:hAnsiTheme="majorHAnsi" w:cs="Arial"/>
          <w:b/>
          <w:bCs/>
          <w:lang w:val="en-US"/>
        </w:rPr>
        <w:t xml:space="preserve">Item A </w:t>
      </w:r>
      <w:r w:rsidRPr="0031513C">
        <w:rPr>
          <w:rFonts w:asciiTheme="majorHAnsi" w:hAnsiTheme="majorHAnsi" w:cs="Arial"/>
          <w:lang w:val="en-US"/>
        </w:rPr>
        <w:t xml:space="preserve">and elsewhere, assess the claim that the main aim of education policies in the last 25 years has been to create an education market. </w:t>
      </w:r>
      <w:r w:rsidRPr="0031513C">
        <w:rPr>
          <w:rFonts w:asciiTheme="majorHAnsi" w:hAnsiTheme="majorHAnsi" w:cs="Arial"/>
          <w:i/>
          <w:iCs/>
          <w:lang w:val="en-US"/>
        </w:rPr>
        <w:t>(20 marks) Jun 10</w:t>
      </w:r>
    </w:p>
    <w:p w14:paraId="303B1F58" w14:textId="77777777" w:rsidR="00097727" w:rsidRPr="0031513C" w:rsidRDefault="00097727" w:rsidP="0031513C">
      <w:pPr>
        <w:widowControl w:val="0"/>
        <w:autoSpaceDE w:val="0"/>
        <w:autoSpaceDN w:val="0"/>
        <w:adjustRightInd w:val="0"/>
        <w:spacing w:after="240"/>
        <w:ind w:left="360"/>
        <w:rPr>
          <w:rFonts w:asciiTheme="majorHAnsi" w:hAnsiTheme="majorHAnsi" w:cs="Times"/>
          <w:lang w:val="en-US"/>
        </w:rPr>
      </w:pPr>
    </w:p>
    <w:p w14:paraId="672E465D" w14:textId="77777777" w:rsidR="00097727" w:rsidRPr="0031513C" w:rsidRDefault="00097727" w:rsidP="00097727">
      <w:pPr>
        <w:widowControl w:val="0"/>
        <w:autoSpaceDE w:val="0"/>
        <w:autoSpaceDN w:val="0"/>
        <w:adjustRightInd w:val="0"/>
        <w:spacing w:after="240"/>
        <w:ind w:left="360"/>
        <w:rPr>
          <w:rFonts w:asciiTheme="majorHAnsi" w:hAnsiTheme="majorHAnsi" w:cs="Times"/>
          <w:lang w:val="en-US"/>
        </w:rPr>
      </w:pPr>
    </w:p>
    <w:p w14:paraId="754E3DFD" w14:textId="77777777" w:rsidR="00097727" w:rsidRPr="0031513C" w:rsidRDefault="00097727" w:rsidP="00097727">
      <w:pPr>
        <w:widowControl w:val="0"/>
        <w:autoSpaceDE w:val="0"/>
        <w:autoSpaceDN w:val="0"/>
        <w:adjustRightInd w:val="0"/>
        <w:spacing w:after="240"/>
        <w:rPr>
          <w:rFonts w:asciiTheme="majorHAnsi" w:hAnsiTheme="majorHAnsi" w:cs="Times"/>
          <w:lang w:val="en-US"/>
        </w:rPr>
      </w:pPr>
    </w:p>
    <w:p w14:paraId="55AD1BCE" w14:textId="77777777" w:rsidR="002118D2" w:rsidRPr="0031513C" w:rsidRDefault="002118D2" w:rsidP="002118D2">
      <w:pPr>
        <w:widowControl w:val="0"/>
        <w:tabs>
          <w:tab w:val="left" w:pos="940"/>
          <w:tab w:val="left" w:pos="1440"/>
        </w:tabs>
        <w:autoSpaceDE w:val="0"/>
        <w:autoSpaceDN w:val="0"/>
        <w:adjustRightInd w:val="0"/>
        <w:spacing w:after="280"/>
        <w:rPr>
          <w:rFonts w:asciiTheme="majorHAnsi" w:hAnsiTheme="majorHAnsi" w:cs="Symbol"/>
          <w:lang w:val="en-US"/>
        </w:rPr>
      </w:pPr>
    </w:p>
    <w:p w14:paraId="6D108247" w14:textId="77777777" w:rsidR="002118D2" w:rsidRPr="0031513C" w:rsidRDefault="002118D2" w:rsidP="002118D2">
      <w:pPr>
        <w:widowControl w:val="0"/>
        <w:numPr>
          <w:ilvl w:val="0"/>
          <w:numId w:val="1"/>
        </w:numPr>
        <w:tabs>
          <w:tab w:val="left" w:pos="220"/>
          <w:tab w:val="left" w:pos="720"/>
        </w:tabs>
        <w:autoSpaceDE w:val="0"/>
        <w:autoSpaceDN w:val="0"/>
        <w:adjustRightInd w:val="0"/>
        <w:spacing w:after="240"/>
        <w:ind w:hanging="720"/>
        <w:rPr>
          <w:rFonts w:asciiTheme="majorHAnsi" w:hAnsiTheme="majorHAnsi" w:cs="Symbol"/>
          <w:lang w:val="en-US"/>
        </w:rPr>
      </w:pPr>
    </w:p>
    <w:p w14:paraId="2D62D2D5" w14:textId="77777777" w:rsidR="002118D2" w:rsidRPr="0031513C" w:rsidRDefault="002118D2">
      <w:pPr>
        <w:rPr>
          <w:rFonts w:asciiTheme="majorHAnsi" w:hAnsiTheme="majorHAnsi" w:cs="Symbol"/>
          <w:lang w:val="en-US"/>
        </w:rPr>
      </w:pPr>
      <w:r w:rsidRPr="0031513C">
        <w:rPr>
          <w:rFonts w:asciiTheme="majorHAnsi" w:hAnsiTheme="majorHAnsi" w:cs="Symbol"/>
          <w:lang w:val="en-US"/>
        </w:rPr>
        <w:br w:type="page"/>
      </w:r>
    </w:p>
    <w:p w14:paraId="433F04BA" w14:textId="77777777" w:rsidR="002118D2" w:rsidRPr="0031513C" w:rsidRDefault="002118D2" w:rsidP="002118D2">
      <w:pPr>
        <w:widowControl w:val="0"/>
        <w:numPr>
          <w:ilvl w:val="0"/>
          <w:numId w:val="1"/>
        </w:numPr>
        <w:tabs>
          <w:tab w:val="left" w:pos="220"/>
          <w:tab w:val="left" w:pos="720"/>
        </w:tabs>
        <w:autoSpaceDE w:val="0"/>
        <w:autoSpaceDN w:val="0"/>
        <w:adjustRightInd w:val="0"/>
        <w:spacing w:after="240"/>
        <w:ind w:hanging="720"/>
        <w:rPr>
          <w:rFonts w:asciiTheme="majorHAnsi" w:hAnsiTheme="majorHAnsi" w:cs="Times"/>
          <w:b/>
          <w:lang w:val="en-US"/>
        </w:rPr>
      </w:pPr>
      <w:proofErr w:type="gramStart"/>
      <w:r w:rsidRPr="0031513C">
        <w:rPr>
          <w:rFonts w:asciiTheme="majorHAnsi" w:hAnsiTheme="majorHAnsi" w:cs="Times"/>
          <w:b/>
          <w:lang w:val="en-US"/>
        </w:rPr>
        <w:lastRenderedPageBreak/>
        <w:t>5  The</w:t>
      </w:r>
      <w:proofErr w:type="gramEnd"/>
      <w:r w:rsidRPr="0031513C">
        <w:rPr>
          <w:rFonts w:asciiTheme="majorHAnsi" w:hAnsiTheme="majorHAnsi" w:cs="Times"/>
          <w:b/>
          <w:lang w:val="en-US"/>
        </w:rPr>
        <w:t xml:space="preserve"> application of sociological research methods to the study of education </w:t>
      </w:r>
    </w:p>
    <w:p w14:paraId="63A53B1F" w14:textId="77777777" w:rsidR="002118D2" w:rsidRPr="0031513C" w:rsidRDefault="002118D2" w:rsidP="002118D2">
      <w:pPr>
        <w:widowControl w:val="0"/>
        <w:autoSpaceDE w:val="0"/>
        <w:autoSpaceDN w:val="0"/>
        <w:adjustRightInd w:val="0"/>
        <w:spacing w:after="240"/>
        <w:rPr>
          <w:rFonts w:asciiTheme="majorHAnsi" w:hAnsiTheme="majorHAnsi" w:cs="Times"/>
          <w:lang w:val="en-US"/>
        </w:rPr>
      </w:pPr>
      <w:r w:rsidRPr="0031513C">
        <w:rPr>
          <w:rFonts w:asciiTheme="majorHAnsi" w:hAnsiTheme="majorHAnsi"/>
          <w:noProof/>
          <w:lang w:val="en-US"/>
        </w:rPr>
        <mc:AlternateContent>
          <mc:Choice Requires="wps">
            <w:drawing>
              <wp:anchor distT="0" distB="0" distL="114300" distR="114300" simplePos="0" relativeHeight="251667456" behindDoc="0" locked="0" layoutInCell="1" allowOverlap="1" wp14:anchorId="4C644CF2" wp14:editId="3EE8ADD7">
                <wp:simplePos x="0" y="0"/>
                <wp:positionH relativeFrom="column">
                  <wp:posOffset>0</wp:posOffset>
                </wp:positionH>
                <wp:positionV relativeFrom="paragraph">
                  <wp:posOffset>4445</wp:posOffset>
                </wp:positionV>
                <wp:extent cx="6858000" cy="169862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6858000" cy="1698625"/>
                        </a:xfrm>
                        <a:prstGeom prst="rect">
                          <a:avLst/>
                        </a:prstGeom>
                        <a:solidFill>
                          <a:srgbClr val="D9D9D9"/>
                        </a:solidFill>
                        <a:ln>
                          <a:noFill/>
                        </a:ln>
                        <a:effectLst/>
                        <a:extLst>
                          <a:ext uri="{C572A759-6A51-4108-AA02-DFA0A04FC94B}">
                            <ma14:wrappingTextBoxFlag xmlns:ma14="http://schemas.microsoft.com/office/mac/drawingml/2011/main"/>
                          </a:ext>
                        </a:extLst>
                      </wps:spPr>
                      <wps:txbx>
                        <w:txbxContent>
                          <w:p w14:paraId="25FE045B" w14:textId="261F9621" w:rsidR="00E809D4" w:rsidRPr="002118D2" w:rsidRDefault="00E809D4" w:rsidP="002118D2">
                            <w:pPr>
                              <w:widowControl w:val="0"/>
                              <w:autoSpaceDE w:val="0"/>
                              <w:autoSpaceDN w:val="0"/>
                              <w:adjustRightInd w:val="0"/>
                              <w:spacing w:after="240"/>
                              <w:rPr>
                                <w:rFonts w:asciiTheme="majorHAnsi" w:hAnsiTheme="majorHAnsi" w:cs="Times"/>
                                <w:lang w:val="en-US"/>
                              </w:rPr>
                            </w:pPr>
                            <w:r w:rsidRPr="002118D2">
                              <w:rPr>
                                <w:rFonts w:asciiTheme="majorHAnsi" w:hAnsiTheme="majorHAnsi" w:cs="Arial"/>
                                <w:lang w:val="en-US"/>
                              </w:rPr>
                              <w:t>Quantitative and qualitative data in education; the dominance of statistics (</w:t>
                            </w:r>
                            <w:proofErr w:type="spellStart"/>
                            <w:r w:rsidRPr="002118D2">
                              <w:rPr>
                                <w:rFonts w:asciiTheme="majorHAnsi" w:hAnsiTheme="majorHAnsi" w:cs="Arial"/>
                                <w:lang w:val="en-US"/>
                              </w:rPr>
                              <w:t>eg</w:t>
                            </w:r>
                            <w:proofErr w:type="spellEnd"/>
                            <w:r w:rsidRPr="002118D2">
                              <w:rPr>
                                <w:rFonts w:asciiTheme="majorHAnsi" w:hAnsiTheme="majorHAnsi" w:cs="Arial"/>
                                <w:lang w:val="en-US"/>
                              </w:rPr>
                              <w:t xml:space="preserve"> exam results, league tables) Positivist and </w:t>
                            </w:r>
                            <w:proofErr w:type="spellStart"/>
                            <w:r w:rsidRPr="002118D2">
                              <w:rPr>
                                <w:rFonts w:asciiTheme="majorHAnsi" w:hAnsiTheme="majorHAnsi" w:cs="Arial"/>
                                <w:lang w:val="en-US"/>
                              </w:rPr>
                              <w:t>interpretivist</w:t>
                            </w:r>
                            <w:proofErr w:type="spellEnd"/>
                            <w:r w:rsidRPr="002118D2">
                              <w:rPr>
                                <w:rFonts w:asciiTheme="majorHAnsi" w:hAnsiTheme="majorHAnsi" w:cs="Arial"/>
                                <w:lang w:val="en-US"/>
                              </w:rPr>
                              <w:t xml:space="preserve"> approaches as applied to education Issues, strengths and limitations and examples of the application to the study of education of the main sources of data studied (see Sociological Methods section):</w:t>
                            </w:r>
                            <w:r w:rsidRPr="002118D2">
                              <w:rPr>
                                <w:rFonts w:asciiTheme="majorHAnsi" w:hAnsiTheme="majorHAnsi" w:cs="Courier"/>
                                <w:lang w:val="en-US"/>
                              </w:rPr>
                              <w:t xml:space="preserve"> </w:t>
                            </w:r>
                            <w:r w:rsidR="008100F8">
                              <w:rPr>
                                <w:rFonts w:asciiTheme="majorHAnsi" w:hAnsiTheme="majorHAnsi" w:cs="Arial"/>
                                <w:lang w:val="en-US"/>
                              </w:rPr>
                              <w:t>questionnaires,</w:t>
                            </w:r>
                            <w:r w:rsidRPr="002118D2">
                              <w:rPr>
                                <w:rFonts w:asciiTheme="majorHAnsi" w:hAnsiTheme="majorHAnsi" w:cs="Courier"/>
                                <w:lang w:val="en-US"/>
                              </w:rPr>
                              <w:t xml:space="preserve"> </w:t>
                            </w:r>
                            <w:r w:rsidRPr="002118D2">
                              <w:rPr>
                                <w:rFonts w:asciiTheme="majorHAnsi" w:hAnsiTheme="majorHAnsi" w:cs="Arial"/>
                                <w:lang w:val="en-US"/>
                              </w:rPr>
                              <w:t>interviews(formal/structured;</w:t>
                            </w:r>
                            <w:r>
                              <w:rPr>
                                <w:rFonts w:asciiTheme="majorHAnsi" w:hAnsiTheme="majorHAnsi" w:cs="Arial"/>
                                <w:lang w:val="en-US"/>
                              </w:rPr>
                              <w:t xml:space="preserve"> </w:t>
                            </w:r>
                            <w:r w:rsidR="008100F8">
                              <w:rPr>
                                <w:rFonts w:asciiTheme="majorHAnsi" w:hAnsiTheme="majorHAnsi" w:cs="Arial"/>
                                <w:lang w:val="en-US"/>
                              </w:rPr>
                              <w:t>informal/unstructured),</w:t>
                            </w:r>
                            <w:r w:rsidRPr="002118D2">
                              <w:rPr>
                                <w:rFonts w:asciiTheme="majorHAnsi" w:hAnsiTheme="majorHAnsi" w:cs="Courier"/>
                                <w:lang w:val="en-US"/>
                              </w:rPr>
                              <w:t xml:space="preserve"> </w:t>
                            </w:r>
                            <w:r w:rsidRPr="002118D2">
                              <w:rPr>
                                <w:rFonts w:asciiTheme="majorHAnsi" w:hAnsiTheme="majorHAnsi" w:cs="Arial"/>
                                <w:lang w:val="en-US"/>
                              </w:rPr>
                              <w:t>participant</w:t>
                            </w:r>
                            <w:r>
                              <w:rPr>
                                <w:rFonts w:asciiTheme="majorHAnsi" w:hAnsiTheme="majorHAnsi" w:cs="Arial"/>
                                <w:lang w:val="en-US"/>
                              </w:rPr>
                              <w:t xml:space="preserve"> </w:t>
                            </w:r>
                            <w:r w:rsidRPr="002118D2">
                              <w:rPr>
                                <w:rFonts w:asciiTheme="majorHAnsi" w:hAnsiTheme="majorHAnsi" w:cs="Arial"/>
                                <w:lang w:val="en-US"/>
                              </w:rPr>
                              <w:t>and</w:t>
                            </w:r>
                            <w:r>
                              <w:rPr>
                                <w:rFonts w:asciiTheme="majorHAnsi" w:hAnsiTheme="majorHAnsi" w:cs="Arial"/>
                                <w:lang w:val="en-US"/>
                              </w:rPr>
                              <w:t xml:space="preserve"> </w:t>
                            </w:r>
                            <w:r w:rsidRPr="002118D2">
                              <w:rPr>
                                <w:rFonts w:asciiTheme="majorHAnsi" w:hAnsiTheme="majorHAnsi" w:cs="Arial"/>
                                <w:lang w:val="en-US"/>
                              </w:rPr>
                              <w:t>non-participant</w:t>
                            </w:r>
                            <w:r>
                              <w:rPr>
                                <w:rFonts w:asciiTheme="majorHAnsi" w:hAnsiTheme="majorHAnsi" w:cs="Arial"/>
                                <w:lang w:val="en-US"/>
                              </w:rPr>
                              <w:t xml:space="preserve"> </w:t>
                            </w:r>
                            <w:r w:rsidR="008100F8">
                              <w:rPr>
                                <w:rFonts w:asciiTheme="majorHAnsi" w:hAnsiTheme="majorHAnsi" w:cs="Arial"/>
                                <w:lang w:val="en-US"/>
                              </w:rPr>
                              <w:t>observation,</w:t>
                            </w:r>
                            <w:r w:rsidRPr="002118D2">
                              <w:rPr>
                                <w:rFonts w:asciiTheme="majorHAnsi" w:hAnsiTheme="majorHAnsi" w:cs="Courier"/>
                                <w:lang w:val="en-US"/>
                              </w:rPr>
                              <w:t xml:space="preserve"> </w:t>
                            </w:r>
                            <w:r w:rsidR="008100F8">
                              <w:rPr>
                                <w:rFonts w:asciiTheme="majorHAnsi" w:hAnsiTheme="majorHAnsi" w:cs="Arial"/>
                                <w:lang w:val="en-US"/>
                              </w:rPr>
                              <w:t>experiments,</w:t>
                            </w:r>
                            <w:r>
                              <w:rPr>
                                <w:rFonts w:asciiTheme="majorHAnsi" w:hAnsiTheme="majorHAnsi" w:cs="Courier"/>
                                <w:lang w:val="en-US"/>
                              </w:rPr>
                              <w:t xml:space="preserve"> </w:t>
                            </w:r>
                            <w:r w:rsidRPr="002118D2">
                              <w:rPr>
                                <w:rFonts w:asciiTheme="majorHAnsi" w:hAnsiTheme="majorHAnsi" w:cs="Arial"/>
                                <w:lang w:val="en-US"/>
                              </w:rPr>
                              <w:t>use</w:t>
                            </w:r>
                            <w:r>
                              <w:rPr>
                                <w:rFonts w:asciiTheme="majorHAnsi" w:hAnsiTheme="majorHAnsi" w:cs="Arial"/>
                                <w:lang w:val="en-US"/>
                              </w:rPr>
                              <w:t xml:space="preserve"> </w:t>
                            </w:r>
                            <w:r w:rsidRPr="002118D2">
                              <w:rPr>
                                <w:rFonts w:asciiTheme="majorHAnsi" w:hAnsiTheme="majorHAnsi" w:cs="Arial"/>
                                <w:lang w:val="en-US"/>
                              </w:rPr>
                              <w:t>of</w:t>
                            </w:r>
                            <w:r>
                              <w:rPr>
                                <w:rFonts w:asciiTheme="majorHAnsi" w:hAnsiTheme="majorHAnsi" w:cs="Arial"/>
                                <w:lang w:val="en-US"/>
                              </w:rPr>
                              <w:t xml:space="preserve"> </w:t>
                            </w:r>
                            <w:r w:rsidRPr="002118D2">
                              <w:rPr>
                                <w:rFonts w:asciiTheme="majorHAnsi" w:hAnsiTheme="majorHAnsi" w:cs="Arial"/>
                                <w:lang w:val="en-US"/>
                              </w:rPr>
                              <w:t>documents,</w:t>
                            </w:r>
                            <w:r>
                              <w:rPr>
                                <w:rFonts w:asciiTheme="majorHAnsi" w:hAnsiTheme="majorHAnsi" w:cs="Arial"/>
                                <w:lang w:val="en-US"/>
                              </w:rPr>
                              <w:t xml:space="preserve"> </w:t>
                            </w:r>
                            <w:r w:rsidRPr="002118D2">
                              <w:rPr>
                                <w:rFonts w:asciiTheme="majorHAnsi" w:hAnsiTheme="majorHAnsi" w:cs="Arial"/>
                                <w:lang w:val="en-US"/>
                              </w:rPr>
                              <w:t>official</w:t>
                            </w:r>
                            <w:r>
                              <w:rPr>
                                <w:rFonts w:asciiTheme="majorHAnsi" w:hAnsiTheme="majorHAnsi" w:cs="Arial"/>
                                <w:lang w:val="en-US"/>
                              </w:rPr>
                              <w:t xml:space="preserve"> </w:t>
                            </w:r>
                            <w:r w:rsidRPr="002118D2">
                              <w:rPr>
                                <w:rFonts w:asciiTheme="majorHAnsi" w:hAnsiTheme="majorHAnsi" w:cs="Arial"/>
                                <w:lang w:val="en-US"/>
                              </w:rPr>
                              <w:t>statistics</w:t>
                            </w:r>
                            <w:r>
                              <w:rPr>
                                <w:rFonts w:asciiTheme="majorHAnsi" w:hAnsiTheme="majorHAnsi" w:cs="Arial"/>
                                <w:lang w:val="en-US"/>
                              </w:rPr>
                              <w:t xml:space="preserve"> </w:t>
                            </w:r>
                            <w:r w:rsidRPr="002118D2">
                              <w:rPr>
                                <w:rFonts w:asciiTheme="majorHAnsi" w:hAnsiTheme="majorHAnsi" w:cs="Arial"/>
                                <w:lang w:val="en-US"/>
                              </w:rPr>
                              <w:t>and</w:t>
                            </w:r>
                            <w:r>
                              <w:rPr>
                                <w:rFonts w:asciiTheme="majorHAnsi" w:hAnsiTheme="majorHAnsi" w:cs="Arial"/>
                                <w:lang w:val="en-US"/>
                              </w:rPr>
                              <w:t xml:space="preserve"> </w:t>
                            </w:r>
                            <w:r w:rsidRPr="002118D2">
                              <w:rPr>
                                <w:rFonts w:asciiTheme="majorHAnsi" w:hAnsiTheme="majorHAnsi" w:cs="Arial"/>
                                <w:lang w:val="en-US"/>
                              </w:rPr>
                              <w:t>other</w:t>
                            </w:r>
                            <w:r>
                              <w:rPr>
                                <w:rFonts w:asciiTheme="majorHAnsi" w:hAnsiTheme="majorHAnsi" w:cs="Arial"/>
                                <w:lang w:val="en-US"/>
                              </w:rPr>
                              <w:t xml:space="preserve"> </w:t>
                            </w:r>
                            <w:r w:rsidRPr="002118D2">
                              <w:rPr>
                                <w:rFonts w:asciiTheme="majorHAnsi" w:hAnsiTheme="majorHAnsi" w:cs="Arial"/>
                                <w:lang w:val="en-US"/>
                              </w:rPr>
                              <w:t>secondary</w:t>
                            </w:r>
                            <w:r>
                              <w:rPr>
                                <w:rFonts w:asciiTheme="majorHAnsi" w:hAnsiTheme="majorHAnsi" w:cs="Arial"/>
                                <w:lang w:val="en-US"/>
                              </w:rPr>
                              <w:t xml:space="preserve"> </w:t>
                            </w:r>
                            <w:r w:rsidRPr="002118D2">
                              <w:rPr>
                                <w:rFonts w:asciiTheme="majorHAnsi" w:hAnsiTheme="majorHAnsi" w:cs="Arial"/>
                                <w:lang w:val="en-US"/>
                              </w:rPr>
                              <w:t>data</w:t>
                            </w:r>
                            <w:r w:rsidR="008100F8">
                              <w:rPr>
                                <w:rFonts w:asciiTheme="majorHAnsi" w:hAnsiTheme="majorHAnsi" w:cs="Arial"/>
                                <w:lang w:val="en-US"/>
                              </w:rPr>
                              <w:t>.</w:t>
                            </w:r>
                          </w:p>
                          <w:p w14:paraId="1CF9E00B" w14:textId="24CF3959" w:rsidR="00E809D4" w:rsidRPr="0072321D" w:rsidRDefault="00E809D4" w:rsidP="002118D2">
                            <w:pPr>
                              <w:widowControl w:val="0"/>
                              <w:autoSpaceDE w:val="0"/>
                              <w:autoSpaceDN w:val="0"/>
                              <w:adjustRightInd w:val="0"/>
                              <w:spacing w:after="240"/>
                              <w:rPr>
                                <w:rFonts w:asciiTheme="majorHAnsi" w:hAnsiTheme="majorHAnsi" w:cs="Arial"/>
                              </w:rPr>
                            </w:pPr>
                            <w:r w:rsidRPr="002118D2">
                              <w:rPr>
                                <w:rFonts w:asciiTheme="majorHAnsi" w:hAnsiTheme="majorHAnsi" w:cs="Arial"/>
                                <w:lang w:val="en-US"/>
                              </w:rPr>
                              <w:t>The theoretical, practical and ethical considerations influencing choice of topic, choice of method(s) and the conduct of research on education</w:t>
                            </w:r>
                            <w:r w:rsidR="008100F8">
                              <w:rPr>
                                <w:rFonts w:asciiTheme="majorHAnsi" w:hAnsiTheme="majorHAnsi" w:cs="Arial"/>
                                <w:lang w:val="en-US"/>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30" type="#_x0000_t202" style="position:absolute;margin-left:0;margin-top:.35pt;width:540pt;height:148.4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" fillcolor="#d9d9d9" stroked="f">
                <v:textbox style="mso-fit-shape-to-text:t">
                  <w:txbxContent>
                    <w:p w14:paraId="25FE045B" w14:textId="261F9621" w:rsidR="00E809D4" w:rsidRPr="002118D2" w:rsidRDefault="00E809D4" w:rsidP="002118D2">
                      <w:pPr>
                        <w:widowControl w:val="0"/>
                        <w:autoSpaceDE w:val="0"/>
                        <w:autoSpaceDN w:val="0"/>
                        <w:adjustRightInd w:val="0"/>
                        <w:spacing w:after="240"/>
                        <w:rPr>
                          <w:rFonts w:asciiTheme="majorHAnsi" w:hAnsiTheme="majorHAnsi" w:cs="Times"/>
                          <w:lang w:val="en-US"/>
                        </w:rPr>
                      </w:pPr>
                      <w:r w:rsidRPr="002118D2">
                        <w:rPr>
                          <w:rFonts w:asciiTheme="majorHAnsi" w:hAnsiTheme="majorHAnsi" w:cs="Arial"/>
                          <w:lang w:val="en-US"/>
                        </w:rPr>
                        <w:t>Quantitative and qualitative data in education; the dominance of statistics (</w:t>
                      </w:r>
                      <w:proofErr w:type="spellStart"/>
                      <w:r w:rsidRPr="002118D2">
                        <w:rPr>
                          <w:rFonts w:asciiTheme="majorHAnsi" w:hAnsiTheme="majorHAnsi" w:cs="Arial"/>
                          <w:lang w:val="en-US"/>
                        </w:rPr>
                        <w:t>eg</w:t>
                      </w:r>
                      <w:proofErr w:type="spellEnd"/>
                      <w:r w:rsidRPr="002118D2">
                        <w:rPr>
                          <w:rFonts w:asciiTheme="majorHAnsi" w:hAnsiTheme="majorHAnsi" w:cs="Arial"/>
                          <w:lang w:val="en-US"/>
                        </w:rPr>
                        <w:t xml:space="preserve"> exam results, league tables) Positivist and </w:t>
                      </w:r>
                      <w:proofErr w:type="spellStart"/>
                      <w:r w:rsidRPr="002118D2">
                        <w:rPr>
                          <w:rFonts w:asciiTheme="majorHAnsi" w:hAnsiTheme="majorHAnsi" w:cs="Arial"/>
                          <w:lang w:val="en-US"/>
                        </w:rPr>
                        <w:t>interpretivist</w:t>
                      </w:r>
                      <w:proofErr w:type="spellEnd"/>
                      <w:r w:rsidRPr="002118D2">
                        <w:rPr>
                          <w:rFonts w:asciiTheme="majorHAnsi" w:hAnsiTheme="majorHAnsi" w:cs="Arial"/>
                          <w:lang w:val="en-US"/>
                        </w:rPr>
                        <w:t xml:space="preserve"> approaches as applied to education Issues, strengths and limitations and examples of the application to the study of education of the main sources of data studied (see Sociological Methods section):</w:t>
                      </w:r>
                      <w:r w:rsidRPr="002118D2">
                        <w:rPr>
                          <w:rFonts w:asciiTheme="majorHAnsi" w:hAnsiTheme="majorHAnsi" w:cs="Courier"/>
                          <w:lang w:val="en-US"/>
                        </w:rPr>
                        <w:t xml:space="preserve"> </w:t>
                      </w:r>
                      <w:r w:rsidR="008100F8">
                        <w:rPr>
                          <w:rFonts w:asciiTheme="majorHAnsi" w:hAnsiTheme="majorHAnsi" w:cs="Arial"/>
                          <w:lang w:val="en-US"/>
                        </w:rPr>
                        <w:t>questionnaires,</w:t>
                      </w:r>
                      <w:r w:rsidRPr="002118D2">
                        <w:rPr>
                          <w:rFonts w:asciiTheme="majorHAnsi" w:hAnsiTheme="majorHAnsi" w:cs="Courier"/>
                          <w:lang w:val="en-US"/>
                        </w:rPr>
                        <w:t xml:space="preserve"> </w:t>
                      </w:r>
                      <w:r w:rsidRPr="002118D2">
                        <w:rPr>
                          <w:rFonts w:asciiTheme="majorHAnsi" w:hAnsiTheme="majorHAnsi" w:cs="Arial"/>
                          <w:lang w:val="en-US"/>
                        </w:rPr>
                        <w:t>interviews(formal/structured;</w:t>
                      </w:r>
                      <w:r>
                        <w:rPr>
                          <w:rFonts w:asciiTheme="majorHAnsi" w:hAnsiTheme="majorHAnsi" w:cs="Arial"/>
                          <w:lang w:val="en-US"/>
                        </w:rPr>
                        <w:t xml:space="preserve"> </w:t>
                      </w:r>
                      <w:r w:rsidR="008100F8">
                        <w:rPr>
                          <w:rFonts w:asciiTheme="majorHAnsi" w:hAnsiTheme="majorHAnsi" w:cs="Arial"/>
                          <w:lang w:val="en-US"/>
                        </w:rPr>
                        <w:t>informal/unstructured),</w:t>
                      </w:r>
                      <w:r w:rsidRPr="002118D2">
                        <w:rPr>
                          <w:rFonts w:asciiTheme="majorHAnsi" w:hAnsiTheme="majorHAnsi" w:cs="Courier"/>
                          <w:lang w:val="en-US"/>
                        </w:rPr>
                        <w:t xml:space="preserve"> </w:t>
                      </w:r>
                      <w:r w:rsidRPr="002118D2">
                        <w:rPr>
                          <w:rFonts w:asciiTheme="majorHAnsi" w:hAnsiTheme="majorHAnsi" w:cs="Arial"/>
                          <w:lang w:val="en-US"/>
                        </w:rPr>
                        <w:t>participant</w:t>
                      </w:r>
                      <w:r>
                        <w:rPr>
                          <w:rFonts w:asciiTheme="majorHAnsi" w:hAnsiTheme="majorHAnsi" w:cs="Arial"/>
                          <w:lang w:val="en-US"/>
                        </w:rPr>
                        <w:t xml:space="preserve"> </w:t>
                      </w:r>
                      <w:r w:rsidRPr="002118D2">
                        <w:rPr>
                          <w:rFonts w:asciiTheme="majorHAnsi" w:hAnsiTheme="majorHAnsi" w:cs="Arial"/>
                          <w:lang w:val="en-US"/>
                        </w:rPr>
                        <w:t>and</w:t>
                      </w:r>
                      <w:r>
                        <w:rPr>
                          <w:rFonts w:asciiTheme="majorHAnsi" w:hAnsiTheme="majorHAnsi" w:cs="Arial"/>
                          <w:lang w:val="en-US"/>
                        </w:rPr>
                        <w:t xml:space="preserve"> </w:t>
                      </w:r>
                      <w:r w:rsidRPr="002118D2">
                        <w:rPr>
                          <w:rFonts w:asciiTheme="majorHAnsi" w:hAnsiTheme="majorHAnsi" w:cs="Arial"/>
                          <w:lang w:val="en-US"/>
                        </w:rPr>
                        <w:t>non-participant</w:t>
                      </w:r>
                      <w:r>
                        <w:rPr>
                          <w:rFonts w:asciiTheme="majorHAnsi" w:hAnsiTheme="majorHAnsi" w:cs="Arial"/>
                          <w:lang w:val="en-US"/>
                        </w:rPr>
                        <w:t xml:space="preserve"> </w:t>
                      </w:r>
                      <w:r w:rsidR="008100F8">
                        <w:rPr>
                          <w:rFonts w:asciiTheme="majorHAnsi" w:hAnsiTheme="majorHAnsi" w:cs="Arial"/>
                          <w:lang w:val="en-US"/>
                        </w:rPr>
                        <w:t>observation,</w:t>
                      </w:r>
                      <w:r w:rsidRPr="002118D2">
                        <w:rPr>
                          <w:rFonts w:asciiTheme="majorHAnsi" w:hAnsiTheme="majorHAnsi" w:cs="Courier"/>
                          <w:lang w:val="en-US"/>
                        </w:rPr>
                        <w:t xml:space="preserve"> </w:t>
                      </w:r>
                      <w:r w:rsidR="008100F8">
                        <w:rPr>
                          <w:rFonts w:asciiTheme="majorHAnsi" w:hAnsiTheme="majorHAnsi" w:cs="Arial"/>
                          <w:lang w:val="en-US"/>
                        </w:rPr>
                        <w:t>experiments,</w:t>
                      </w:r>
                      <w:r>
                        <w:rPr>
                          <w:rFonts w:asciiTheme="majorHAnsi" w:hAnsiTheme="majorHAnsi" w:cs="Courier"/>
                          <w:lang w:val="en-US"/>
                        </w:rPr>
                        <w:t xml:space="preserve"> </w:t>
                      </w:r>
                      <w:r w:rsidRPr="002118D2">
                        <w:rPr>
                          <w:rFonts w:asciiTheme="majorHAnsi" w:hAnsiTheme="majorHAnsi" w:cs="Arial"/>
                          <w:lang w:val="en-US"/>
                        </w:rPr>
                        <w:t>use</w:t>
                      </w:r>
                      <w:r>
                        <w:rPr>
                          <w:rFonts w:asciiTheme="majorHAnsi" w:hAnsiTheme="majorHAnsi" w:cs="Arial"/>
                          <w:lang w:val="en-US"/>
                        </w:rPr>
                        <w:t xml:space="preserve"> </w:t>
                      </w:r>
                      <w:r w:rsidRPr="002118D2">
                        <w:rPr>
                          <w:rFonts w:asciiTheme="majorHAnsi" w:hAnsiTheme="majorHAnsi" w:cs="Arial"/>
                          <w:lang w:val="en-US"/>
                        </w:rPr>
                        <w:t>of</w:t>
                      </w:r>
                      <w:r>
                        <w:rPr>
                          <w:rFonts w:asciiTheme="majorHAnsi" w:hAnsiTheme="majorHAnsi" w:cs="Arial"/>
                          <w:lang w:val="en-US"/>
                        </w:rPr>
                        <w:t xml:space="preserve"> </w:t>
                      </w:r>
                      <w:r w:rsidRPr="002118D2">
                        <w:rPr>
                          <w:rFonts w:asciiTheme="majorHAnsi" w:hAnsiTheme="majorHAnsi" w:cs="Arial"/>
                          <w:lang w:val="en-US"/>
                        </w:rPr>
                        <w:t>documents,</w:t>
                      </w:r>
                      <w:r>
                        <w:rPr>
                          <w:rFonts w:asciiTheme="majorHAnsi" w:hAnsiTheme="majorHAnsi" w:cs="Arial"/>
                          <w:lang w:val="en-US"/>
                        </w:rPr>
                        <w:t xml:space="preserve"> </w:t>
                      </w:r>
                      <w:r w:rsidRPr="002118D2">
                        <w:rPr>
                          <w:rFonts w:asciiTheme="majorHAnsi" w:hAnsiTheme="majorHAnsi" w:cs="Arial"/>
                          <w:lang w:val="en-US"/>
                        </w:rPr>
                        <w:t>official</w:t>
                      </w:r>
                      <w:r>
                        <w:rPr>
                          <w:rFonts w:asciiTheme="majorHAnsi" w:hAnsiTheme="majorHAnsi" w:cs="Arial"/>
                          <w:lang w:val="en-US"/>
                        </w:rPr>
                        <w:t xml:space="preserve"> </w:t>
                      </w:r>
                      <w:r w:rsidRPr="002118D2">
                        <w:rPr>
                          <w:rFonts w:asciiTheme="majorHAnsi" w:hAnsiTheme="majorHAnsi" w:cs="Arial"/>
                          <w:lang w:val="en-US"/>
                        </w:rPr>
                        <w:t>statistics</w:t>
                      </w:r>
                      <w:r>
                        <w:rPr>
                          <w:rFonts w:asciiTheme="majorHAnsi" w:hAnsiTheme="majorHAnsi" w:cs="Arial"/>
                          <w:lang w:val="en-US"/>
                        </w:rPr>
                        <w:t xml:space="preserve"> </w:t>
                      </w:r>
                      <w:r w:rsidRPr="002118D2">
                        <w:rPr>
                          <w:rFonts w:asciiTheme="majorHAnsi" w:hAnsiTheme="majorHAnsi" w:cs="Arial"/>
                          <w:lang w:val="en-US"/>
                        </w:rPr>
                        <w:t>and</w:t>
                      </w:r>
                      <w:r>
                        <w:rPr>
                          <w:rFonts w:asciiTheme="majorHAnsi" w:hAnsiTheme="majorHAnsi" w:cs="Arial"/>
                          <w:lang w:val="en-US"/>
                        </w:rPr>
                        <w:t xml:space="preserve"> </w:t>
                      </w:r>
                      <w:r w:rsidRPr="002118D2">
                        <w:rPr>
                          <w:rFonts w:asciiTheme="majorHAnsi" w:hAnsiTheme="majorHAnsi" w:cs="Arial"/>
                          <w:lang w:val="en-US"/>
                        </w:rPr>
                        <w:t>other</w:t>
                      </w:r>
                      <w:r>
                        <w:rPr>
                          <w:rFonts w:asciiTheme="majorHAnsi" w:hAnsiTheme="majorHAnsi" w:cs="Arial"/>
                          <w:lang w:val="en-US"/>
                        </w:rPr>
                        <w:t xml:space="preserve"> </w:t>
                      </w:r>
                      <w:r w:rsidRPr="002118D2">
                        <w:rPr>
                          <w:rFonts w:asciiTheme="majorHAnsi" w:hAnsiTheme="majorHAnsi" w:cs="Arial"/>
                          <w:lang w:val="en-US"/>
                        </w:rPr>
                        <w:t>secondary</w:t>
                      </w:r>
                      <w:r>
                        <w:rPr>
                          <w:rFonts w:asciiTheme="majorHAnsi" w:hAnsiTheme="majorHAnsi" w:cs="Arial"/>
                          <w:lang w:val="en-US"/>
                        </w:rPr>
                        <w:t xml:space="preserve"> </w:t>
                      </w:r>
                      <w:r w:rsidRPr="002118D2">
                        <w:rPr>
                          <w:rFonts w:asciiTheme="majorHAnsi" w:hAnsiTheme="majorHAnsi" w:cs="Arial"/>
                          <w:lang w:val="en-US"/>
                        </w:rPr>
                        <w:t>data</w:t>
                      </w:r>
                      <w:r w:rsidR="008100F8">
                        <w:rPr>
                          <w:rFonts w:asciiTheme="majorHAnsi" w:hAnsiTheme="majorHAnsi" w:cs="Arial"/>
                          <w:lang w:val="en-US"/>
                        </w:rPr>
                        <w:t>.</w:t>
                      </w:r>
                    </w:p>
                    <w:p w14:paraId="1CF9E00B" w14:textId="24CF3959" w:rsidR="00E809D4" w:rsidRPr="0072321D" w:rsidRDefault="00E809D4" w:rsidP="002118D2">
                      <w:pPr>
                        <w:widowControl w:val="0"/>
                        <w:autoSpaceDE w:val="0"/>
                        <w:autoSpaceDN w:val="0"/>
                        <w:adjustRightInd w:val="0"/>
                        <w:spacing w:after="240"/>
                        <w:rPr>
                          <w:rFonts w:asciiTheme="majorHAnsi" w:hAnsiTheme="majorHAnsi" w:cs="Arial"/>
                        </w:rPr>
                      </w:pPr>
                      <w:r w:rsidRPr="002118D2">
                        <w:rPr>
                          <w:rFonts w:asciiTheme="majorHAnsi" w:hAnsiTheme="majorHAnsi" w:cs="Arial"/>
                          <w:lang w:val="en-US"/>
                        </w:rPr>
                        <w:t>The theoretical, practical and ethical considerations influencing choice of topic, choice of method(s) and the conduct of research on education</w:t>
                      </w:r>
                      <w:r w:rsidR="008100F8">
                        <w:rPr>
                          <w:rFonts w:asciiTheme="majorHAnsi" w:hAnsiTheme="majorHAnsi" w:cs="Arial"/>
                          <w:lang w:val="en-US"/>
                        </w:rPr>
                        <w:t>.</w:t>
                      </w:r>
                    </w:p>
                  </w:txbxContent>
                </v:textbox>
                <w10:wrap type="square"/>
              </v:shape>
            </w:pict>
          </mc:Fallback>
        </mc:AlternateContent>
      </w:r>
    </w:p>
    <w:p w14:paraId="54D9EF26" w14:textId="77777777" w:rsidR="002118D2" w:rsidRPr="0031513C" w:rsidRDefault="002118D2" w:rsidP="002118D2">
      <w:pPr>
        <w:widowControl w:val="0"/>
        <w:autoSpaceDE w:val="0"/>
        <w:autoSpaceDN w:val="0"/>
        <w:adjustRightInd w:val="0"/>
        <w:spacing w:after="240"/>
        <w:rPr>
          <w:rFonts w:asciiTheme="majorHAnsi" w:hAnsiTheme="majorHAnsi" w:cs="Times"/>
          <w:lang w:val="en-US"/>
        </w:rPr>
      </w:pPr>
      <w:r w:rsidRPr="0031513C">
        <w:rPr>
          <w:rFonts w:asciiTheme="majorHAnsi" w:hAnsiTheme="majorHAnsi" w:cs="Arial"/>
          <w:lang w:val="en-US"/>
        </w:rPr>
        <w:t>1.</w:t>
      </w:r>
      <w:r w:rsidRPr="0031513C">
        <w:rPr>
          <w:rFonts w:asciiTheme="majorHAnsi" w:hAnsiTheme="majorHAnsi" w:cs="Arial"/>
          <w:lang w:val="en-US"/>
        </w:rPr>
        <w:tab/>
        <w:t xml:space="preserve">Assess the strengths and limitations of </w:t>
      </w:r>
      <w:r w:rsidRPr="0031513C">
        <w:rPr>
          <w:rFonts w:asciiTheme="majorHAnsi" w:hAnsiTheme="majorHAnsi" w:cs="Arial"/>
          <w:b/>
          <w:bCs/>
          <w:lang w:val="en-US"/>
        </w:rPr>
        <w:t xml:space="preserve">one </w:t>
      </w:r>
      <w:r w:rsidRPr="0031513C">
        <w:rPr>
          <w:rFonts w:asciiTheme="majorHAnsi" w:hAnsiTheme="majorHAnsi" w:cs="Arial"/>
          <w:lang w:val="en-US"/>
        </w:rPr>
        <w:t>of the following methods for investigating the effects of streaming:</w:t>
      </w:r>
    </w:p>
    <w:p w14:paraId="47B86B4E" w14:textId="77777777" w:rsidR="002118D2" w:rsidRPr="0031513C" w:rsidRDefault="002118D2" w:rsidP="002118D2">
      <w:pPr>
        <w:widowControl w:val="0"/>
        <w:autoSpaceDE w:val="0"/>
        <w:autoSpaceDN w:val="0"/>
        <w:adjustRightInd w:val="0"/>
        <w:spacing w:after="240"/>
        <w:rPr>
          <w:rFonts w:asciiTheme="majorHAnsi" w:hAnsiTheme="majorHAnsi" w:cs="Times"/>
          <w:lang w:val="en-US"/>
        </w:rPr>
      </w:pPr>
      <w:proofErr w:type="gramStart"/>
      <w:r w:rsidRPr="0031513C">
        <w:rPr>
          <w:rFonts w:asciiTheme="majorHAnsi" w:hAnsiTheme="majorHAnsi" w:cs="Arial"/>
          <w:b/>
          <w:bCs/>
          <w:lang w:val="en-US"/>
        </w:rPr>
        <w:t xml:space="preserve">EITHER </w:t>
      </w:r>
      <w:r w:rsidRPr="0031513C">
        <w:rPr>
          <w:rFonts w:asciiTheme="majorHAnsi" w:hAnsiTheme="majorHAnsi" w:cs="Arial"/>
          <w:lang w:val="en-US"/>
        </w:rPr>
        <w:t>field experiments </w:t>
      </w:r>
      <w:r w:rsidRPr="0031513C">
        <w:rPr>
          <w:rFonts w:asciiTheme="majorHAnsi" w:hAnsiTheme="majorHAnsi" w:cs="Arial"/>
          <w:b/>
          <w:bCs/>
          <w:lang w:val="en-US"/>
        </w:rPr>
        <w:t xml:space="preserve">OR </w:t>
      </w:r>
      <w:r w:rsidRPr="0031513C">
        <w:rPr>
          <w:rFonts w:asciiTheme="majorHAnsi" w:hAnsiTheme="majorHAnsi" w:cs="Arial"/>
          <w:lang w:val="en-US"/>
        </w:rPr>
        <w:t>unstructured interviews.</w:t>
      </w:r>
      <w:proofErr w:type="gramEnd"/>
      <w:r w:rsidRPr="0031513C">
        <w:rPr>
          <w:rFonts w:asciiTheme="majorHAnsi" w:hAnsiTheme="majorHAnsi" w:cs="Arial"/>
          <w:lang w:val="en-US"/>
        </w:rPr>
        <w:t xml:space="preserve"> </w:t>
      </w:r>
      <w:r w:rsidRPr="0031513C">
        <w:rPr>
          <w:rFonts w:asciiTheme="majorHAnsi" w:hAnsiTheme="majorHAnsi" w:cs="Arial"/>
          <w:i/>
          <w:iCs/>
          <w:lang w:val="en-US"/>
        </w:rPr>
        <w:t>(20 marks) June 12</w:t>
      </w:r>
    </w:p>
    <w:p w14:paraId="08F97BC3" w14:textId="77777777" w:rsidR="002118D2" w:rsidRPr="0031513C" w:rsidRDefault="002118D2" w:rsidP="002118D2">
      <w:pPr>
        <w:widowControl w:val="0"/>
        <w:autoSpaceDE w:val="0"/>
        <w:autoSpaceDN w:val="0"/>
        <w:adjustRightInd w:val="0"/>
        <w:spacing w:after="240"/>
        <w:rPr>
          <w:rFonts w:asciiTheme="majorHAnsi" w:hAnsiTheme="majorHAnsi" w:cs="Times"/>
          <w:lang w:val="en-US"/>
        </w:rPr>
      </w:pPr>
      <w:r w:rsidRPr="0031513C">
        <w:rPr>
          <w:rFonts w:asciiTheme="majorHAnsi" w:hAnsiTheme="majorHAnsi" w:cs="Times"/>
          <w:lang w:val="en-US"/>
        </w:rPr>
        <w:t>2.</w:t>
      </w:r>
      <w:r w:rsidRPr="0031513C">
        <w:rPr>
          <w:rFonts w:asciiTheme="majorHAnsi" w:hAnsiTheme="majorHAnsi" w:cs="Times"/>
          <w:lang w:val="en-US"/>
        </w:rPr>
        <w:tab/>
      </w:r>
      <w:r w:rsidRPr="0031513C">
        <w:rPr>
          <w:rFonts w:asciiTheme="majorHAnsi" w:hAnsiTheme="majorHAnsi" w:cs="Arial"/>
          <w:lang w:val="en-US"/>
        </w:rPr>
        <w:t xml:space="preserve">Assess the strengths and limitations of using </w:t>
      </w:r>
      <w:r w:rsidRPr="0031513C">
        <w:rPr>
          <w:rFonts w:asciiTheme="majorHAnsi" w:hAnsiTheme="majorHAnsi" w:cs="Arial"/>
          <w:b/>
          <w:bCs/>
          <w:lang w:val="en-US"/>
        </w:rPr>
        <w:t xml:space="preserve">one </w:t>
      </w:r>
      <w:r w:rsidRPr="0031513C">
        <w:rPr>
          <w:rFonts w:asciiTheme="majorHAnsi" w:hAnsiTheme="majorHAnsi" w:cs="Arial"/>
          <w:lang w:val="en-US"/>
        </w:rPr>
        <w:t>of the following methods for investigating applications and admissions to secondary schools:</w:t>
      </w:r>
    </w:p>
    <w:p w14:paraId="660D94F2" w14:textId="77777777" w:rsidR="002118D2" w:rsidRPr="0031513C" w:rsidRDefault="002118D2" w:rsidP="002118D2">
      <w:pPr>
        <w:widowControl w:val="0"/>
        <w:autoSpaceDE w:val="0"/>
        <w:autoSpaceDN w:val="0"/>
        <w:adjustRightInd w:val="0"/>
        <w:spacing w:after="240"/>
        <w:rPr>
          <w:rFonts w:asciiTheme="majorHAnsi" w:hAnsiTheme="majorHAnsi" w:cs="Arial"/>
          <w:i/>
          <w:iCs/>
          <w:lang w:val="en-US"/>
        </w:rPr>
      </w:pPr>
      <w:proofErr w:type="gramStart"/>
      <w:r w:rsidRPr="0031513C">
        <w:rPr>
          <w:rFonts w:asciiTheme="majorHAnsi" w:hAnsiTheme="majorHAnsi" w:cs="Arial"/>
          <w:b/>
          <w:bCs/>
          <w:lang w:val="en-US"/>
        </w:rPr>
        <w:t xml:space="preserve">EITHER </w:t>
      </w:r>
      <w:r w:rsidRPr="0031513C">
        <w:rPr>
          <w:rFonts w:asciiTheme="majorHAnsi" w:hAnsiTheme="majorHAnsi" w:cs="Arial"/>
          <w:lang w:val="en-US"/>
        </w:rPr>
        <w:t>documents </w:t>
      </w:r>
      <w:r w:rsidRPr="0031513C">
        <w:rPr>
          <w:rFonts w:asciiTheme="majorHAnsi" w:hAnsiTheme="majorHAnsi" w:cs="Arial"/>
          <w:b/>
          <w:bCs/>
          <w:lang w:val="en-US"/>
        </w:rPr>
        <w:t xml:space="preserve">OR </w:t>
      </w:r>
      <w:r w:rsidRPr="0031513C">
        <w:rPr>
          <w:rFonts w:asciiTheme="majorHAnsi" w:hAnsiTheme="majorHAnsi" w:cs="Arial"/>
          <w:lang w:val="en-US"/>
        </w:rPr>
        <w:t>official statistics.</w:t>
      </w:r>
      <w:proofErr w:type="gramEnd"/>
      <w:r w:rsidRPr="0031513C">
        <w:rPr>
          <w:rFonts w:asciiTheme="majorHAnsi" w:hAnsiTheme="majorHAnsi" w:cs="Arial"/>
          <w:lang w:val="en-US"/>
        </w:rPr>
        <w:t xml:space="preserve"> </w:t>
      </w:r>
      <w:r w:rsidRPr="0031513C">
        <w:rPr>
          <w:rFonts w:asciiTheme="majorHAnsi" w:hAnsiTheme="majorHAnsi" w:cs="Arial"/>
          <w:i/>
          <w:iCs/>
          <w:lang w:val="en-US"/>
        </w:rPr>
        <w:t>(20 marks) Jan 12</w:t>
      </w:r>
    </w:p>
    <w:p w14:paraId="3217EF17" w14:textId="77777777" w:rsidR="00CA2AF5" w:rsidRPr="0031513C" w:rsidRDefault="00CA2AF5" w:rsidP="002118D2">
      <w:pPr>
        <w:widowControl w:val="0"/>
        <w:autoSpaceDE w:val="0"/>
        <w:autoSpaceDN w:val="0"/>
        <w:adjustRightInd w:val="0"/>
        <w:spacing w:after="240"/>
        <w:rPr>
          <w:rFonts w:asciiTheme="majorHAnsi" w:hAnsiTheme="majorHAnsi" w:cs="Arial"/>
          <w:i/>
          <w:iCs/>
          <w:lang w:val="en-US"/>
        </w:rPr>
      </w:pPr>
    </w:p>
    <w:p w14:paraId="5B3C23C4" w14:textId="77777777" w:rsidR="00CA2AF5" w:rsidRPr="0031513C" w:rsidRDefault="00CA2AF5" w:rsidP="00CA2AF5">
      <w:pPr>
        <w:widowControl w:val="0"/>
        <w:autoSpaceDE w:val="0"/>
        <w:autoSpaceDN w:val="0"/>
        <w:adjustRightInd w:val="0"/>
        <w:spacing w:after="240"/>
        <w:rPr>
          <w:rFonts w:asciiTheme="majorHAnsi" w:hAnsiTheme="majorHAnsi" w:cs="Times"/>
          <w:lang w:val="en-US"/>
        </w:rPr>
      </w:pPr>
      <w:r w:rsidRPr="0031513C">
        <w:rPr>
          <w:rFonts w:asciiTheme="majorHAnsi" w:hAnsiTheme="majorHAnsi" w:cs="Arial"/>
          <w:iCs/>
          <w:lang w:val="en-US"/>
        </w:rPr>
        <w:t>3.</w:t>
      </w:r>
      <w:r w:rsidRPr="0031513C">
        <w:rPr>
          <w:rFonts w:asciiTheme="majorHAnsi" w:hAnsiTheme="majorHAnsi" w:cs="Arial"/>
          <w:iCs/>
          <w:lang w:val="en-US"/>
        </w:rPr>
        <w:tab/>
      </w:r>
      <w:r w:rsidRPr="0031513C">
        <w:rPr>
          <w:rFonts w:asciiTheme="majorHAnsi" w:hAnsiTheme="majorHAnsi" w:cs="Arial"/>
          <w:lang w:val="en-US"/>
        </w:rPr>
        <w:t xml:space="preserve">Assess the strengths and limitations of </w:t>
      </w:r>
      <w:r w:rsidRPr="0031513C">
        <w:rPr>
          <w:rFonts w:asciiTheme="majorHAnsi" w:hAnsiTheme="majorHAnsi" w:cs="Arial"/>
          <w:b/>
          <w:bCs/>
          <w:lang w:val="en-US"/>
        </w:rPr>
        <w:t xml:space="preserve">one </w:t>
      </w:r>
      <w:r w:rsidRPr="0031513C">
        <w:rPr>
          <w:rFonts w:asciiTheme="majorHAnsi" w:hAnsiTheme="majorHAnsi" w:cs="Arial"/>
          <w:lang w:val="en-US"/>
        </w:rPr>
        <w:t>of the following methods for investigating truancy from school:</w:t>
      </w:r>
    </w:p>
    <w:p w14:paraId="2D34EAF3" w14:textId="77777777" w:rsidR="00CA2AF5" w:rsidRPr="0031513C" w:rsidRDefault="00CA2AF5" w:rsidP="00CA2AF5">
      <w:pPr>
        <w:widowControl w:val="0"/>
        <w:autoSpaceDE w:val="0"/>
        <w:autoSpaceDN w:val="0"/>
        <w:adjustRightInd w:val="0"/>
        <w:spacing w:after="240"/>
        <w:rPr>
          <w:rFonts w:asciiTheme="majorHAnsi" w:hAnsiTheme="majorHAnsi" w:cs="Arial"/>
          <w:i/>
          <w:iCs/>
          <w:lang w:val="en-US"/>
        </w:rPr>
      </w:pPr>
      <w:proofErr w:type="gramStart"/>
      <w:r w:rsidRPr="0031513C">
        <w:rPr>
          <w:rFonts w:asciiTheme="majorHAnsi" w:hAnsiTheme="majorHAnsi" w:cs="Arial"/>
          <w:b/>
          <w:bCs/>
          <w:lang w:val="en-US"/>
        </w:rPr>
        <w:t xml:space="preserve">EITHER </w:t>
      </w:r>
      <w:r w:rsidRPr="0031513C">
        <w:rPr>
          <w:rFonts w:asciiTheme="majorHAnsi" w:hAnsiTheme="majorHAnsi" w:cs="Arial"/>
          <w:lang w:val="en-US"/>
        </w:rPr>
        <w:t>official statistics </w:t>
      </w:r>
      <w:r w:rsidRPr="0031513C">
        <w:rPr>
          <w:rFonts w:asciiTheme="majorHAnsi" w:hAnsiTheme="majorHAnsi" w:cs="Arial"/>
          <w:b/>
          <w:bCs/>
          <w:lang w:val="en-US"/>
        </w:rPr>
        <w:t xml:space="preserve">OR </w:t>
      </w:r>
      <w:r w:rsidRPr="0031513C">
        <w:rPr>
          <w:rFonts w:asciiTheme="majorHAnsi" w:hAnsiTheme="majorHAnsi" w:cs="Arial"/>
          <w:lang w:val="en-US"/>
        </w:rPr>
        <w:t>participant observation.</w:t>
      </w:r>
      <w:proofErr w:type="gramEnd"/>
      <w:r w:rsidRPr="0031513C">
        <w:rPr>
          <w:rFonts w:asciiTheme="majorHAnsi" w:hAnsiTheme="majorHAnsi" w:cs="Arial"/>
          <w:lang w:val="en-US"/>
        </w:rPr>
        <w:t xml:space="preserve"> </w:t>
      </w:r>
      <w:r w:rsidRPr="0031513C">
        <w:rPr>
          <w:rFonts w:asciiTheme="majorHAnsi" w:hAnsiTheme="majorHAnsi" w:cs="Arial"/>
          <w:i/>
          <w:iCs/>
          <w:lang w:val="en-US"/>
        </w:rPr>
        <w:t>(20 marks) June 11</w:t>
      </w:r>
    </w:p>
    <w:p w14:paraId="62263076" w14:textId="77777777" w:rsidR="00752EB8" w:rsidRPr="0031513C" w:rsidRDefault="00752EB8" w:rsidP="00CA2AF5">
      <w:pPr>
        <w:widowControl w:val="0"/>
        <w:autoSpaceDE w:val="0"/>
        <w:autoSpaceDN w:val="0"/>
        <w:adjustRightInd w:val="0"/>
        <w:spacing w:after="240"/>
        <w:rPr>
          <w:rFonts w:asciiTheme="majorHAnsi" w:hAnsiTheme="majorHAnsi" w:cs="Arial"/>
          <w:iCs/>
          <w:lang w:val="en-US"/>
        </w:rPr>
      </w:pPr>
    </w:p>
    <w:p w14:paraId="6E1E03F1" w14:textId="77777777" w:rsidR="00752EB8" w:rsidRPr="0031513C" w:rsidRDefault="00752EB8" w:rsidP="00752EB8">
      <w:pPr>
        <w:widowControl w:val="0"/>
        <w:autoSpaceDE w:val="0"/>
        <w:autoSpaceDN w:val="0"/>
        <w:adjustRightInd w:val="0"/>
        <w:spacing w:after="240"/>
        <w:rPr>
          <w:rFonts w:asciiTheme="majorHAnsi" w:hAnsiTheme="majorHAnsi" w:cs="Times"/>
          <w:lang w:val="en-US"/>
        </w:rPr>
      </w:pPr>
      <w:r w:rsidRPr="0031513C">
        <w:rPr>
          <w:rFonts w:asciiTheme="majorHAnsi" w:hAnsiTheme="majorHAnsi" w:cs="Arial"/>
          <w:lang w:val="en-US"/>
        </w:rPr>
        <w:t>4.</w:t>
      </w:r>
      <w:r w:rsidRPr="0031513C">
        <w:rPr>
          <w:rFonts w:asciiTheme="majorHAnsi" w:hAnsiTheme="majorHAnsi" w:cs="Arial"/>
          <w:lang w:val="en-US"/>
        </w:rPr>
        <w:tab/>
        <w:t xml:space="preserve">Assess the strengths and limitations of </w:t>
      </w:r>
      <w:r w:rsidRPr="0031513C">
        <w:rPr>
          <w:rFonts w:asciiTheme="majorHAnsi" w:hAnsiTheme="majorHAnsi" w:cs="Arial"/>
          <w:b/>
          <w:bCs/>
          <w:lang w:val="en-US"/>
        </w:rPr>
        <w:t xml:space="preserve">one </w:t>
      </w:r>
      <w:r w:rsidRPr="0031513C">
        <w:rPr>
          <w:rFonts w:asciiTheme="majorHAnsi" w:hAnsiTheme="majorHAnsi" w:cs="Arial"/>
          <w:lang w:val="en-US"/>
        </w:rPr>
        <w:t>of the following methods for investigating the role of parents in pupils’ achievement:</w:t>
      </w:r>
    </w:p>
    <w:p w14:paraId="108A3608" w14:textId="77777777" w:rsidR="00752EB8" w:rsidRPr="0031513C" w:rsidRDefault="00752EB8" w:rsidP="00752EB8">
      <w:pPr>
        <w:widowControl w:val="0"/>
        <w:autoSpaceDE w:val="0"/>
        <w:autoSpaceDN w:val="0"/>
        <w:adjustRightInd w:val="0"/>
        <w:spacing w:after="240"/>
        <w:rPr>
          <w:rFonts w:asciiTheme="majorHAnsi" w:hAnsiTheme="majorHAnsi" w:cs="Arial"/>
          <w:i/>
          <w:iCs/>
          <w:position w:val="2"/>
          <w:lang w:val="en-US"/>
        </w:rPr>
      </w:pPr>
      <w:proofErr w:type="gramStart"/>
      <w:r w:rsidRPr="0031513C">
        <w:rPr>
          <w:rFonts w:asciiTheme="majorHAnsi" w:hAnsiTheme="majorHAnsi" w:cs="Arial"/>
          <w:b/>
          <w:bCs/>
          <w:lang w:val="en-US"/>
        </w:rPr>
        <w:t xml:space="preserve">EITHER </w:t>
      </w:r>
      <w:r w:rsidRPr="0031513C">
        <w:rPr>
          <w:rFonts w:asciiTheme="majorHAnsi" w:hAnsiTheme="majorHAnsi" w:cs="Arial"/>
          <w:lang w:val="en-US"/>
        </w:rPr>
        <w:t>questionnaires </w:t>
      </w:r>
      <w:r w:rsidRPr="0031513C">
        <w:rPr>
          <w:rFonts w:asciiTheme="majorHAnsi" w:hAnsiTheme="majorHAnsi" w:cs="Arial"/>
          <w:b/>
          <w:bCs/>
          <w:lang w:val="en-US"/>
        </w:rPr>
        <w:t xml:space="preserve">OR </w:t>
      </w:r>
      <w:r w:rsidRPr="0031513C">
        <w:rPr>
          <w:rFonts w:asciiTheme="majorHAnsi" w:hAnsiTheme="majorHAnsi" w:cs="Arial"/>
          <w:lang w:val="en-US"/>
        </w:rPr>
        <w:t>unstructured interviews.</w:t>
      </w:r>
      <w:proofErr w:type="gramEnd"/>
      <w:r w:rsidRPr="0031513C">
        <w:rPr>
          <w:rFonts w:asciiTheme="majorHAnsi" w:hAnsiTheme="majorHAnsi" w:cs="Arial"/>
          <w:lang w:val="en-US"/>
        </w:rPr>
        <w:t xml:space="preserve"> </w:t>
      </w:r>
      <w:r w:rsidRPr="0031513C">
        <w:rPr>
          <w:rFonts w:asciiTheme="majorHAnsi" w:hAnsiTheme="majorHAnsi" w:cs="Arial"/>
          <w:i/>
          <w:iCs/>
          <w:position w:val="2"/>
          <w:lang w:val="en-US"/>
        </w:rPr>
        <w:t>(20 marks) Jan 11</w:t>
      </w:r>
    </w:p>
    <w:p w14:paraId="21477F97" w14:textId="77777777" w:rsidR="00752EB8" w:rsidRPr="0031513C" w:rsidRDefault="00752EB8" w:rsidP="00752EB8">
      <w:pPr>
        <w:widowControl w:val="0"/>
        <w:autoSpaceDE w:val="0"/>
        <w:autoSpaceDN w:val="0"/>
        <w:adjustRightInd w:val="0"/>
        <w:spacing w:after="240"/>
        <w:rPr>
          <w:rFonts w:asciiTheme="majorHAnsi" w:hAnsiTheme="majorHAnsi" w:cs="Arial"/>
          <w:iCs/>
          <w:position w:val="2"/>
          <w:lang w:val="en-US"/>
        </w:rPr>
      </w:pPr>
    </w:p>
    <w:p w14:paraId="4EF67D8D" w14:textId="77777777" w:rsidR="00752EB8" w:rsidRPr="0031513C" w:rsidRDefault="00752EB8" w:rsidP="00752EB8">
      <w:pPr>
        <w:widowControl w:val="0"/>
        <w:autoSpaceDE w:val="0"/>
        <w:autoSpaceDN w:val="0"/>
        <w:adjustRightInd w:val="0"/>
        <w:spacing w:after="240"/>
        <w:rPr>
          <w:rFonts w:asciiTheme="majorHAnsi" w:hAnsiTheme="majorHAnsi" w:cs="Times"/>
          <w:lang w:val="en-US"/>
        </w:rPr>
      </w:pPr>
      <w:r w:rsidRPr="0031513C">
        <w:rPr>
          <w:rFonts w:asciiTheme="majorHAnsi" w:hAnsiTheme="majorHAnsi" w:cs="Arial"/>
          <w:iCs/>
          <w:position w:val="2"/>
          <w:lang w:val="en-US"/>
        </w:rPr>
        <w:t>5.</w:t>
      </w:r>
      <w:r w:rsidRPr="0031513C">
        <w:rPr>
          <w:rFonts w:asciiTheme="majorHAnsi" w:hAnsiTheme="majorHAnsi" w:cs="Arial"/>
          <w:iCs/>
          <w:position w:val="2"/>
          <w:lang w:val="en-US"/>
        </w:rPr>
        <w:tab/>
      </w:r>
      <w:r w:rsidRPr="0031513C">
        <w:rPr>
          <w:rFonts w:asciiTheme="majorHAnsi" w:hAnsiTheme="majorHAnsi" w:cs="Arial"/>
          <w:lang w:val="en-US"/>
        </w:rPr>
        <w:t xml:space="preserve">Assess the strengths and limitations of </w:t>
      </w:r>
      <w:r w:rsidRPr="0031513C">
        <w:rPr>
          <w:rFonts w:asciiTheme="majorHAnsi" w:hAnsiTheme="majorHAnsi" w:cs="Arial"/>
          <w:b/>
          <w:bCs/>
          <w:lang w:val="en-US"/>
        </w:rPr>
        <w:t xml:space="preserve">one </w:t>
      </w:r>
      <w:r w:rsidRPr="0031513C">
        <w:rPr>
          <w:rFonts w:asciiTheme="majorHAnsi" w:hAnsiTheme="majorHAnsi" w:cs="Arial"/>
          <w:lang w:val="en-US"/>
        </w:rPr>
        <w:t>of the following methods for investigating anti-school subcultures:</w:t>
      </w:r>
    </w:p>
    <w:p w14:paraId="613B5ED1" w14:textId="77777777" w:rsidR="00752EB8" w:rsidRPr="0031513C" w:rsidRDefault="00752EB8" w:rsidP="00752EB8">
      <w:pPr>
        <w:widowControl w:val="0"/>
        <w:autoSpaceDE w:val="0"/>
        <w:autoSpaceDN w:val="0"/>
        <w:adjustRightInd w:val="0"/>
        <w:spacing w:after="240"/>
        <w:rPr>
          <w:rFonts w:asciiTheme="majorHAnsi" w:hAnsiTheme="majorHAnsi" w:cs="Times"/>
          <w:lang w:val="en-US"/>
        </w:rPr>
      </w:pPr>
      <w:r w:rsidRPr="0031513C">
        <w:rPr>
          <w:rFonts w:asciiTheme="majorHAnsi" w:hAnsiTheme="majorHAnsi" w:cs="Arial"/>
          <w:b/>
          <w:bCs/>
          <w:lang w:val="en-US"/>
        </w:rPr>
        <w:t xml:space="preserve">EITHER </w:t>
      </w:r>
      <w:r w:rsidRPr="0031513C">
        <w:rPr>
          <w:rFonts w:asciiTheme="majorHAnsi" w:hAnsiTheme="majorHAnsi" w:cs="Arial"/>
          <w:lang w:val="en-US"/>
        </w:rPr>
        <w:t>group interviews </w:t>
      </w:r>
      <w:r w:rsidRPr="0031513C">
        <w:rPr>
          <w:rFonts w:asciiTheme="majorHAnsi" w:hAnsiTheme="majorHAnsi" w:cs="Arial"/>
          <w:b/>
          <w:bCs/>
          <w:lang w:val="en-US"/>
        </w:rPr>
        <w:t xml:space="preserve">OR </w:t>
      </w:r>
      <w:r w:rsidRPr="0031513C">
        <w:rPr>
          <w:rFonts w:asciiTheme="majorHAnsi" w:hAnsiTheme="majorHAnsi" w:cs="Arial"/>
          <w:lang w:val="en-US"/>
        </w:rPr>
        <w:t xml:space="preserve">non-participant observation. </w:t>
      </w:r>
      <w:r w:rsidRPr="0031513C">
        <w:rPr>
          <w:rFonts w:asciiTheme="majorHAnsi" w:hAnsiTheme="majorHAnsi" w:cs="Arial"/>
          <w:i/>
          <w:iCs/>
          <w:position w:val="2"/>
          <w:lang w:val="en-US"/>
        </w:rPr>
        <w:t xml:space="preserve">(20 marks) </w:t>
      </w:r>
      <w:r w:rsidRPr="0031513C">
        <w:rPr>
          <w:rFonts w:asciiTheme="majorHAnsi" w:hAnsiTheme="majorHAnsi" w:cs="Arial"/>
          <w:iCs/>
          <w:position w:val="2"/>
          <w:lang w:val="en-US"/>
        </w:rPr>
        <w:t>Jun 10</w:t>
      </w:r>
    </w:p>
    <w:p w14:paraId="3DB1548A" w14:textId="77777777" w:rsidR="00752EB8" w:rsidRPr="0031513C" w:rsidRDefault="00752EB8" w:rsidP="00752EB8">
      <w:pPr>
        <w:widowControl w:val="0"/>
        <w:autoSpaceDE w:val="0"/>
        <w:autoSpaceDN w:val="0"/>
        <w:adjustRightInd w:val="0"/>
        <w:spacing w:after="240"/>
        <w:rPr>
          <w:rFonts w:asciiTheme="majorHAnsi" w:hAnsiTheme="majorHAnsi" w:cs="Times"/>
          <w:lang w:val="en-US"/>
        </w:rPr>
      </w:pPr>
    </w:p>
    <w:p w14:paraId="5704F917" w14:textId="77777777" w:rsidR="00752EB8" w:rsidRPr="0031513C" w:rsidRDefault="00752EB8" w:rsidP="00752EB8">
      <w:pPr>
        <w:widowControl w:val="0"/>
        <w:autoSpaceDE w:val="0"/>
        <w:autoSpaceDN w:val="0"/>
        <w:adjustRightInd w:val="0"/>
        <w:spacing w:after="240"/>
        <w:rPr>
          <w:rFonts w:asciiTheme="majorHAnsi" w:hAnsiTheme="majorHAnsi" w:cs="Times"/>
          <w:lang w:val="en-US"/>
        </w:rPr>
      </w:pPr>
      <w:r w:rsidRPr="0031513C">
        <w:rPr>
          <w:rFonts w:asciiTheme="majorHAnsi" w:hAnsiTheme="majorHAnsi" w:cs="Times New Roman"/>
          <w:lang w:val="en-US"/>
        </w:rPr>
        <w:t>6.</w:t>
      </w:r>
      <w:r w:rsidRPr="0031513C">
        <w:rPr>
          <w:rFonts w:asciiTheme="majorHAnsi" w:hAnsiTheme="majorHAnsi" w:cs="Times New Roman"/>
          <w:lang w:val="en-US"/>
        </w:rPr>
        <w:tab/>
        <w:t xml:space="preserve">Assess the strengths and limitations of </w:t>
      </w:r>
      <w:r w:rsidRPr="0031513C">
        <w:rPr>
          <w:rFonts w:asciiTheme="majorHAnsi" w:hAnsiTheme="majorHAnsi" w:cs="Times"/>
          <w:b/>
          <w:bCs/>
          <w:lang w:val="en-US"/>
        </w:rPr>
        <w:t xml:space="preserve">one </w:t>
      </w:r>
      <w:r w:rsidRPr="0031513C">
        <w:rPr>
          <w:rFonts w:asciiTheme="majorHAnsi" w:hAnsiTheme="majorHAnsi" w:cs="Times New Roman"/>
          <w:lang w:val="en-US"/>
        </w:rPr>
        <w:t>of the following methods for investigating the effect of material deprivation on educational achievement:</w:t>
      </w:r>
    </w:p>
    <w:p w14:paraId="74D4C1B7" w14:textId="77777777" w:rsidR="00752EB8" w:rsidRPr="0031513C" w:rsidRDefault="00752EB8" w:rsidP="00752EB8">
      <w:pPr>
        <w:widowControl w:val="0"/>
        <w:autoSpaceDE w:val="0"/>
        <w:autoSpaceDN w:val="0"/>
        <w:adjustRightInd w:val="0"/>
        <w:spacing w:after="240"/>
        <w:rPr>
          <w:rFonts w:asciiTheme="majorHAnsi" w:hAnsiTheme="majorHAnsi" w:cs="Times"/>
          <w:i/>
          <w:iCs/>
          <w:lang w:val="en-US"/>
        </w:rPr>
      </w:pPr>
      <w:r w:rsidRPr="0031513C">
        <w:rPr>
          <w:rFonts w:asciiTheme="majorHAnsi" w:hAnsiTheme="majorHAnsi" w:cs="Times"/>
          <w:b/>
          <w:bCs/>
          <w:lang w:val="en-US"/>
        </w:rPr>
        <w:t xml:space="preserve">EITHER </w:t>
      </w:r>
      <w:r w:rsidRPr="0031513C">
        <w:rPr>
          <w:rFonts w:asciiTheme="majorHAnsi" w:hAnsiTheme="majorHAnsi" w:cs="Times New Roman"/>
          <w:lang w:val="en-US"/>
        </w:rPr>
        <w:t>(</w:t>
      </w:r>
      <w:proofErr w:type="spellStart"/>
      <w:r w:rsidRPr="0031513C">
        <w:rPr>
          <w:rFonts w:asciiTheme="majorHAnsi" w:hAnsiTheme="majorHAnsi" w:cs="Times New Roman"/>
          <w:lang w:val="en-US"/>
        </w:rPr>
        <w:t>i</w:t>
      </w:r>
      <w:proofErr w:type="spellEnd"/>
      <w:proofErr w:type="gramStart"/>
      <w:r w:rsidRPr="0031513C">
        <w:rPr>
          <w:rFonts w:asciiTheme="majorHAnsi" w:hAnsiTheme="majorHAnsi" w:cs="Times New Roman"/>
          <w:lang w:val="en-US"/>
        </w:rPr>
        <w:t>)  unstructured</w:t>
      </w:r>
      <w:proofErr w:type="gramEnd"/>
      <w:r w:rsidRPr="0031513C">
        <w:rPr>
          <w:rFonts w:asciiTheme="majorHAnsi" w:hAnsiTheme="majorHAnsi" w:cs="Times New Roman"/>
          <w:lang w:val="en-US"/>
        </w:rPr>
        <w:t xml:space="preserve"> </w:t>
      </w:r>
      <w:r w:rsidRPr="0031513C">
        <w:rPr>
          <w:rFonts w:asciiTheme="majorHAnsi" w:hAnsiTheme="majorHAnsi" w:cs="Times"/>
          <w:b/>
          <w:bCs/>
          <w:lang w:val="en-US"/>
        </w:rPr>
        <w:t xml:space="preserve">OR </w:t>
      </w:r>
      <w:r w:rsidRPr="0031513C">
        <w:rPr>
          <w:rFonts w:asciiTheme="majorHAnsi" w:hAnsiTheme="majorHAnsi" w:cs="Times New Roman"/>
          <w:lang w:val="en-US"/>
        </w:rPr>
        <w:t>(ii) official statistics.</w:t>
      </w:r>
      <w:r w:rsidRPr="0031513C">
        <w:rPr>
          <w:rFonts w:asciiTheme="majorHAnsi" w:hAnsiTheme="majorHAnsi" w:cs="Times"/>
          <w:lang w:val="en-US"/>
        </w:rPr>
        <w:t xml:space="preserve"> </w:t>
      </w:r>
      <w:r w:rsidRPr="0031513C">
        <w:rPr>
          <w:rFonts w:asciiTheme="majorHAnsi" w:hAnsiTheme="majorHAnsi" w:cs="Times"/>
          <w:i/>
          <w:iCs/>
          <w:lang w:val="en-US"/>
        </w:rPr>
        <w:t>(20 marks) Jan 10</w:t>
      </w:r>
    </w:p>
    <w:p w14:paraId="21188BEF" w14:textId="77777777" w:rsidR="000174BA" w:rsidRPr="0031513C" w:rsidRDefault="000174BA" w:rsidP="000174BA">
      <w:pPr>
        <w:widowControl w:val="0"/>
        <w:autoSpaceDE w:val="0"/>
        <w:autoSpaceDN w:val="0"/>
        <w:adjustRightInd w:val="0"/>
        <w:spacing w:after="240"/>
        <w:rPr>
          <w:rFonts w:asciiTheme="majorHAnsi" w:hAnsiTheme="majorHAnsi" w:cs="Times"/>
          <w:lang w:val="en-US"/>
        </w:rPr>
      </w:pPr>
      <w:r w:rsidRPr="0031513C">
        <w:rPr>
          <w:rFonts w:asciiTheme="majorHAnsi" w:hAnsiTheme="majorHAnsi" w:cs="Times"/>
          <w:iCs/>
          <w:lang w:val="en-US"/>
        </w:rPr>
        <w:t>7.</w:t>
      </w:r>
      <w:r w:rsidRPr="0031513C">
        <w:rPr>
          <w:rFonts w:asciiTheme="majorHAnsi" w:hAnsiTheme="majorHAnsi" w:cs="Times"/>
          <w:iCs/>
          <w:lang w:val="en-US"/>
        </w:rPr>
        <w:tab/>
      </w:r>
      <w:r w:rsidRPr="0031513C">
        <w:rPr>
          <w:rFonts w:asciiTheme="majorHAnsi" w:hAnsiTheme="majorHAnsi" w:cs="Arial"/>
          <w:lang w:val="en-US"/>
        </w:rPr>
        <w:t xml:space="preserve">Assess the strengths and limitations of </w:t>
      </w:r>
      <w:r w:rsidRPr="0031513C">
        <w:rPr>
          <w:rFonts w:asciiTheme="majorHAnsi" w:hAnsiTheme="majorHAnsi" w:cs="Arial"/>
          <w:b/>
          <w:bCs/>
          <w:lang w:val="en-US"/>
        </w:rPr>
        <w:t xml:space="preserve">one </w:t>
      </w:r>
      <w:r w:rsidRPr="0031513C">
        <w:rPr>
          <w:rFonts w:asciiTheme="majorHAnsi" w:hAnsiTheme="majorHAnsi" w:cs="Arial"/>
          <w:lang w:val="en-US"/>
        </w:rPr>
        <w:t xml:space="preserve">of the following methods for investigating teachers’ </w:t>
      </w:r>
      <w:r w:rsidRPr="0031513C">
        <w:rPr>
          <w:rFonts w:asciiTheme="majorHAnsi" w:hAnsiTheme="majorHAnsi" w:cs="Arial"/>
          <w:lang w:val="en-US"/>
        </w:rPr>
        <w:lastRenderedPageBreak/>
        <w:t>attitudes towards minority ethnic group pupils:</w:t>
      </w:r>
    </w:p>
    <w:p w14:paraId="45BD0C71" w14:textId="77777777" w:rsidR="000174BA" w:rsidRPr="0031513C" w:rsidRDefault="000174BA" w:rsidP="000174BA">
      <w:pPr>
        <w:widowControl w:val="0"/>
        <w:autoSpaceDE w:val="0"/>
        <w:autoSpaceDN w:val="0"/>
        <w:adjustRightInd w:val="0"/>
        <w:spacing w:after="240"/>
        <w:rPr>
          <w:rFonts w:asciiTheme="majorHAnsi" w:hAnsiTheme="majorHAnsi" w:cs="Times"/>
          <w:lang w:val="en-US"/>
        </w:rPr>
      </w:pPr>
      <w:proofErr w:type="gramStart"/>
      <w:r w:rsidRPr="0031513C">
        <w:rPr>
          <w:rFonts w:asciiTheme="majorHAnsi" w:hAnsiTheme="majorHAnsi" w:cs="Arial"/>
          <w:b/>
          <w:bCs/>
          <w:lang w:val="en-US"/>
        </w:rPr>
        <w:t xml:space="preserve">EITHER </w:t>
      </w:r>
      <w:r w:rsidRPr="0031513C">
        <w:rPr>
          <w:rFonts w:asciiTheme="majorHAnsi" w:hAnsiTheme="majorHAnsi" w:cs="Arial"/>
          <w:lang w:val="en-US"/>
        </w:rPr>
        <w:t>participant observation </w:t>
      </w:r>
      <w:r w:rsidRPr="0031513C">
        <w:rPr>
          <w:rFonts w:asciiTheme="majorHAnsi" w:hAnsiTheme="majorHAnsi" w:cs="Arial"/>
          <w:b/>
          <w:bCs/>
          <w:lang w:val="en-US"/>
        </w:rPr>
        <w:t xml:space="preserve">OR </w:t>
      </w:r>
      <w:r w:rsidRPr="0031513C">
        <w:rPr>
          <w:rFonts w:asciiTheme="majorHAnsi" w:hAnsiTheme="majorHAnsi" w:cs="Arial"/>
          <w:lang w:val="en-US"/>
        </w:rPr>
        <w:t>questionnaires.</w:t>
      </w:r>
      <w:proofErr w:type="gramEnd"/>
      <w:r w:rsidRPr="0031513C">
        <w:rPr>
          <w:rFonts w:asciiTheme="majorHAnsi" w:hAnsiTheme="majorHAnsi" w:cs="Arial"/>
          <w:lang w:val="en-US"/>
        </w:rPr>
        <w:t xml:space="preserve"> </w:t>
      </w:r>
      <w:r w:rsidRPr="0031513C">
        <w:rPr>
          <w:rFonts w:asciiTheme="majorHAnsi" w:hAnsiTheme="majorHAnsi" w:cs="Arial"/>
          <w:i/>
          <w:iCs/>
          <w:lang w:val="en-US"/>
        </w:rPr>
        <w:t>(20 marks) Jun 09</w:t>
      </w:r>
    </w:p>
    <w:p w14:paraId="009322DF" w14:textId="77777777" w:rsidR="000174BA" w:rsidRPr="0031513C" w:rsidRDefault="000174BA" w:rsidP="00752EB8">
      <w:pPr>
        <w:widowControl w:val="0"/>
        <w:autoSpaceDE w:val="0"/>
        <w:autoSpaceDN w:val="0"/>
        <w:adjustRightInd w:val="0"/>
        <w:spacing w:after="240"/>
        <w:rPr>
          <w:rFonts w:asciiTheme="majorHAnsi" w:hAnsiTheme="majorHAnsi" w:cs="Times"/>
          <w:lang w:val="en-US"/>
        </w:rPr>
      </w:pPr>
    </w:p>
    <w:p w14:paraId="27AD73FE" w14:textId="77777777" w:rsidR="000174BA" w:rsidRPr="0031513C" w:rsidRDefault="000174BA" w:rsidP="000174BA">
      <w:pPr>
        <w:widowControl w:val="0"/>
        <w:autoSpaceDE w:val="0"/>
        <w:autoSpaceDN w:val="0"/>
        <w:adjustRightInd w:val="0"/>
        <w:spacing w:after="240"/>
        <w:rPr>
          <w:rFonts w:asciiTheme="majorHAnsi" w:hAnsiTheme="majorHAnsi" w:cs="Times"/>
          <w:lang w:val="en-US"/>
        </w:rPr>
      </w:pPr>
      <w:r w:rsidRPr="0031513C">
        <w:rPr>
          <w:rFonts w:asciiTheme="majorHAnsi" w:hAnsiTheme="majorHAnsi" w:cs="Times"/>
          <w:lang w:val="en-US"/>
        </w:rPr>
        <w:t>8.</w:t>
      </w:r>
      <w:r w:rsidRPr="0031513C">
        <w:rPr>
          <w:rFonts w:asciiTheme="majorHAnsi" w:hAnsiTheme="majorHAnsi" w:cs="Times"/>
          <w:lang w:val="en-US"/>
        </w:rPr>
        <w:tab/>
      </w:r>
      <w:r w:rsidRPr="0031513C">
        <w:rPr>
          <w:rFonts w:asciiTheme="majorHAnsi" w:hAnsiTheme="majorHAnsi" w:cs="Times New Roman"/>
          <w:lang w:val="en-US"/>
        </w:rPr>
        <w:t xml:space="preserve">Assess the strengths and limitations of </w:t>
      </w:r>
      <w:r w:rsidRPr="0031513C">
        <w:rPr>
          <w:rFonts w:asciiTheme="majorHAnsi" w:hAnsiTheme="majorHAnsi" w:cs="Times"/>
          <w:b/>
          <w:bCs/>
          <w:lang w:val="en-US"/>
        </w:rPr>
        <w:t xml:space="preserve">one </w:t>
      </w:r>
      <w:r w:rsidRPr="0031513C">
        <w:rPr>
          <w:rFonts w:asciiTheme="majorHAnsi" w:hAnsiTheme="majorHAnsi" w:cs="Times New Roman"/>
          <w:lang w:val="en-US"/>
        </w:rPr>
        <w:t>of the following methods for investigating boys’ underachievement:</w:t>
      </w:r>
    </w:p>
    <w:p w14:paraId="4447ACD8" w14:textId="77777777" w:rsidR="000174BA" w:rsidRPr="0031513C" w:rsidRDefault="000174BA" w:rsidP="000174BA">
      <w:pPr>
        <w:widowControl w:val="0"/>
        <w:autoSpaceDE w:val="0"/>
        <w:autoSpaceDN w:val="0"/>
        <w:adjustRightInd w:val="0"/>
        <w:spacing w:after="240"/>
        <w:rPr>
          <w:rFonts w:asciiTheme="majorHAnsi" w:hAnsiTheme="majorHAnsi" w:cs="Times"/>
          <w:lang w:val="en-US"/>
        </w:rPr>
      </w:pPr>
      <w:r w:rsidRPr="0031513C">
        <w:rPr>
          <w:rFonts w:asciiTheme="majorHAnsi" w:hAnsiTheme="majorHAnsi" w:cs="Times"/>
          <w:b/>
          <w:bCs/>
          <w:lang w:val="en-US"/>
        </w:rPr>
        <w:t xml:space="preserve">EITHER </w:t>
      </w:r>
      <w:r w:rsidRPr="0031513C">
        <w:rPr>
          <w:rFonts w:asciiTheme="majorHAnsi" w:hAnsiTheme="majorHAnsi" w:cs="Times New Roman"/>
          <w:lang w:val="en-US"/>
        </w:rPr>
        <w:t>(</w:t>
      </w:r>
      <w:proofErr w:type="spellStart"/>
      <w:r w:rsidRPr="0031513C">
        <w:rPr>
          <w:rFonts w:asciiTheme="majorHAnsi" w:hAnsiTheme="majorHAnsi" w:cs="Times New Roman"/>
          <w:lang w:val="en-US"/>
        </w:rPr>
        <w:t>i</w:t>
      </w:r>
      <w:proofErr w:type="spellEnd"/>
      <w:r w:rsidRPr="0031513C">
        <w:rPr>
          <w:rFonts w:asciiTheme="majorHAnsi" w:hAnsiTheme="majorHAnsi" w:cs="Times New Roman"/>
          <w:lang w:val="en-US"/>
        </w:rPr>
        <w:t>) official statistics</w:t>
      </w:r>
    </w:p>
    <w:p w14:paraId="0CBEAA15" w14:textId="77777777" w:rsidR="000174BA" w:rsidRPr="0031513C" w:rsidRDefault="000174BA" w:rsidP="000174BA">
      <w:pPr>
        <w:widowControl w:val="0"/>
        <w:autoSpaceDE w:val="0"/>
        <w:autoSpaceDN w:val="0"/>
        <w:adjustRightInd w:val="0"/>
        <w:spacing w:after="240"/>
        <w:rPr>
          <w:rFonts w:asciiTheme="majorHAnsi" w:hAnsiTheme="majorHAnsi" w:cs="Times"/>
          <w:lang w:val="en-US"/>
        </w:rPr>
      </w:pPr>
      <w:proofErr w:type="gramStart"/>
      <w:r w:rsidRPr="0031513C">
        <w:rPr>
          <w:rFonts w:asciiTheme="majorHAnsi" w:hAnsiTheme="majorHAnsi" w:cs="Times"/>
          <w:b/>
          <w:bCs/>
          <w:lang w:val="en-US"/>
        </w:rPr>
        <w:t xml:space="preserve">OR </w:t>
      </w:r>
      <w:r w:rsidRPr="0031513C">
        <w:rPr>
          <w:rFonts w:asciiTheme="majorHAnsi" w:hAnsiTheme="majorHAnsi" w:cs="Times New Roman"/>
          <w:lang w:val="en-US"/>
        </w:rPr>
        <w:t>(ii) unstructured interviews.</w:t>
      </w:r>
      <w:proofErr w:type="gramEnd"/>
      <w:r w:rsidRPr="0031513C">
        <w:rPr>
          <w:rFonts w:asciiTheme="majorHAnsi" w:hAnsiTheme="majorHAnsi" w:cs="Times New Roman"/>
          <w:lang w:val="en-US"/>
        </w:rPr>
        <w:t xml:space="preserve"> </w:t>
      </w:r>
      <w:r w:rsidRPr="0031513C">
        <w:rPr>
          <w:rFonts w:asciiTheme="majorHAnsi" w:hAnsiTheme="majorHAnsi" w:cs="Times"/>
          <w:i/>
          <w:iCs/>
          <w:lang w:val="en-US"/>
        </w:rPr>
        <w:t>(20 marks) Jan 09</w:t>
      </w:r>
    </w:p>
    <w:p w14:paraId="01A08056" w14:textId="77777777" w:rsidR="00972686" w:rsidRPr="008100F8" w:rsidRDefault="002118D2" w:rsidP="008100F8">
      <w:pPr>
        <w:jc w:val="center"/>
        <w:rPr>
          <w:rFonts w:ascii="Arial" w:hAnsi="Arial" w:cs="Arial"/>
          <w:b/>
          <w:sz w:val="36"/>
        </w:rPr>
      </w:pPr>
      <w:r w:rsidRPr="008100F8">
        <w:rPr>
          <w:rFonts w:ascii="Arial" w:hAnsi="Arial" w:cs="Arial"/>
          <w:b/>
          <w:sz w:val="36"/>
        </w:rPr>
        <w:t>Research Methods SCLY 2</w:t>
      </w:r>
    </w:p>
    <w:p w14:paraId="056804F7" w14:textId="77777777" w:rsidR="002118D2" w:rsidRPr="008100F8" w:rsidRDefault="002118D2" w:rsidP="008100F8">
      <w:pPr>
        <w:rPr>
          <w:rFonts w:ascii="Arial" w:hAnsi="Arial" w:cs="Arial"/>
        </w:rPr>
      </w:pPr>
    </w:p>
    <w:p w14:paraId="6E61CE2D" w14:textId="77777777" w:rsidR="008100F8" w:rsidRDefault="008100F8" w:rsidP="008100F8">
      <w:pPr>
        <w:rPr>
          <w:rFonts w:ascii="Arial" w:hAnsi="Arial" w:cs="Arial"/>
        </w:rPr>
      </w:pPr>
    </w:p>
    <w:p w14:paraId="7B4C2A1C" w14:textId="2ED13CF0" w:rsidR="008100F8" w:rsidRDefault="008100F8" w:rsidP="008100F8">
      <w:pPr>
        <w:rPr>
          <w:rFonts w:ascii="Arial" w:hAnsi="Arial" w:cs="Arial"/>
        </w:rPr>
      </w:pPr>
      <w:r>
        <w:rPr>
          <w:noProof/>
          <w:lang w:val="en-US"/>
        </w:rPr>
        <mc:AlternateContent>
          <mc:Choice Requires="wps">
            <w:drawing>
              <wp:anchor distT="0" distB="0" distL="114300" distR="114300" simplePos="0" relativeHeight="251669504" behindDoc="0" locked="0" layoutInCell="1" allowOverlap="1" wp14:anchorId="050255BF" wp14:editId="45A039AB">
                <wp:simplePos x="0" y="0"/>
                <wp:positionH relativeFrom="column">
                  <wp:posOffset>152400</wp:posOffset>
                </wp:positionH>
                <wp:positionV relativeFrom="paragraph">
                  <wp:posOffset>-118110</wp:posOffset>
                </wp:positionV>
                <wp:extent cx="6858000" cy="169862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6858000" cy="1698625"/>
                        </a:xfrm>
                        <a:prstGeom prst="rect">
                          <a:avLst/>
                        </a:prstGeom>
                        <a:solidFill>
                          <a:srgbClr val="D9D9D9"/>
                        </a:solidFill>
                        <a:ln>
                          <a:noFill/>
                        </a:ln>
                        <a:effectLst/>
                        <a:extLst>
                          <a:ext uri="{C572A759-6A51-4108-AA02-DFA0A04FC94B}">
                            <ma14:wrappingTextBoxFlag xmlns:ma14="http://schemas.microsoft.com/office/mac/drawingml/2011/main"/>
                          </a:ext>
                        </a:extLst>
                      </wps:spPr>
                      <wps:txbx>
                        <w:txbxContent>
                          <w:p w14:paraId="286208E4" w14:textId="77777777" w:rsidR="008100F8" w:rsidRPr="002118D2" w:rsidRDefault="008100F8" w:rsidP="008100F8">
                            <w:pPr>
                              <w:widowControl w:val="0"/>
                              <w:autoSpaceDE w:val="0"/>
                              <w:autoSpaceDN w:val="0"/>
                              <w:adjustRightInd w:val="0"/>
                              <w:spacing w:after="240"/>
                              <w:rPr>
                                <w:rFonts w:asciiTheme="majorHAnsi" w:hAnsiTheme="majorHAnsi" w:cs="Times"/>
                                <w:lang w:val="en-US"/>
                              </w:rPr>
                            </w:pPr>
                            <w:r w:rsidRPr="002118D2">
                              <w:rPr>
                                <w:rFonts w:asciiTheme="majorHAnsi" w:hAnsiTheme="majorHAnsi" w:cs="Arial"/>
                                <w:lang w:val="en-US"/>
                              </w:rPr>
                              <w:t>Quantitative and qualitative data in education; the dominance of statistics (</w:t>
                            </w:r>
                            <w:proofErr w:type="spellStart"/>
                            <w:r w:rsidRPr="002118D2">
                              <w:rPr>
                                <w:rFonts w:asciiTheme="majorHAnsi" w:hAnsiTheme="majorHAnsi" w:cs="Arial"/>
                                <w:lang w:val="en-US"/>
                              </w:rPr>
                              <w:t>eg</w:t>
                            </w:r>
                            <w:proofErr w:type="spellEnd"/>
                            <w:r w:rsidRPr="002118D2">
                              <w:rPr>
                                <w:rFonts w:asciiTheme="majorHAnsi" w:hAnsiTheme="majorHAnsi" w:cs="Arial"/>
                                <w:lang w:val="en-US"/>
                              </w:rPr>
                              <w:t xml:space="preserve"> exam results, league tables) Positivist and </w:t>
                            </w:r>
                            <w:proofErr w:type="spellStart"/>
                            <w:r w:rsidRPr="002118D2">
                              <w:rPr>
                                <w:rFonts w:asciiTheme="majorHAnsi" w:hAnsiTheme="majorHAnsi" w:cs="Arial"/>
                                <w:lang w:val="en-US"/>
                              </w:rPr>
                              <w:t>interpretivist</w:t>
                            </w:r>
                            <w:proofErr w:type="spellEnd"/>
                            <w:r w:rsidRPr="002118D2">
                              <w:rPr>
                                <w:rFonts w:asciiTheme="majorHAnsi" w:hAnsiTheme="majorHAnsi" w:cs="Arial"/>
                                <w:lang w:val="en-US"/>
                              </w:rPr>
                              <w:t xml:space="preserve"> approaches as applied to education Issues, strengths and limitations and examples of the application to the study of education of the main sources of data studied (see Sociological Methods section):</w:t>
                            </w:r>
                            <w:r w:rsidRPr="002118D2">
                              <w:rPr>
                                <w:rFonts w:asciiTheme="majorHAnsi" w:hAnsiTheme="majorHAnsi" w:cs="Courier"/>
                                <w:lang w:val="en-US"/>
                              </w:rPr>
                              <w:t xml:space="preserve"> </w:t>
                            </w:r>
                            <w:r>
                              <w:rPr>
                                <w:rFonts w:asciiTheme="majorHAnsi" w:hAnsiTheme="majorHAnsi" w:cs="Arial"/>
                                <w:lang w:val="en-US"/>
                              </w:rPr>
                              <w:t>questionnaires,</w:t>
                            </w:r>
                            <w:r w:rsidRPr="002118D2">
                              <w:rPr>
                                <w:rFonts w:asciiTheme="majorHAnsi" w:hAnsiTheme="majorHAnsi" w:cs="Courier"/>
                                <w:lang w:val="en-US"/>
                              </w:rPr>
                              <w:t xml:space="preserve"> </w:t>
                            </w:r>
                            <w:r w:rsidRPr="002118D2">
                              <w:rPr>
                                <w:rFonts w:asciiTheme="majorHAnsi" w:hAnsiTheme="majorHAnsi" w:cs="Arial"/>
                                <w:lang w:val="en-US"/>
                              </w:rPr>
                              <w:t>interviews(formal/structured;</w:t>
                            </w:r>
                            <w:r>
                              <w:rPr>
                                <w:rFonts w:asciiTheme="majorHAnsi" w:hAnsiTheme="majorHAnsi" w:cs="Arial"/>
                                <w:lang w:val="en-US"/>
                              </w:rPr>
                              <w:t xml:space="preserve"> informal/unstructured),</w:t>
                            </w:r>
                            <w:r w:rsidRPr="002118D2">
                              <w:rPr>
                                <w:rFonts w:asciiTheme="majorHAnsi" w:hAnsiTheme="majorHAnsi" w:cs="Courier"/>
                                <w:lang w:val="en-US"/>
                              </w:rPr>
                              <w:t xml:space="preserve"> </w:t>
                            </w:r>
                            <w:r w:rsidRPr="002118D2">
                              <w:rPr>
                                <w:rFonts w:asciiTheme="majorHAnsi" w:hAnsiTheme="majorHAnsi" w:cs="Arial"/>
                                <w:lang w:val="en-US"/>
                              </w:rPr>
                              <w:t>participant</w:t>
                            </w:r>
                            <w:r>
                              <w:rPr>
                                <w:rFonts w:asciiTheme="majorHAnsi" w:hAnsiTheme="majorHAnsi" w:cs="Arial"/>
                                <w:lang w:val="en-US"/>
                              </w:rPr>
                              <w:t xml:space="preserve"> </w:t>
                            </w:r>
                            <w:r w:rsidRPr="002118D2">
                              <w:rPr>
                                <w:rFonts w:asciiTheme="majorHAnsi" w:hAnsiTheme="majorHAnsi" w:cs="Arial"/>
                                <w:lang w:val="en-US"/>
                              </w:rPr>
                              <w:t>and</w:t>
                            </w:r>
                            <w:r>
                              <w:rPr>
                                <w:rFonts w:asciiTheme="majorHAnsi" w:hAnsiTheme="majorHAnsi" w:cs="Arial"/>
                                <w:lang w:val="en-US"/>
                              </w:rPr>
                              <w:t xml:space="preserve"> </w:t>
                            </w:r>
                            <w:r w:rsidRPr="002118D2">
                              <w:rPr>
                                <w:rFonts w:asciiTheme="majorHAnsi" w:hAnsiTheme="majorHAnsi" w:cs="Arial"/>
                                <w:lang w:val="en-US"/>
                              </w:rPr>
                              <w:t>non-participant</w:t>
                            </w:r>
                            <w:r>
                              <w:rPr>
                                <w:rFonts w:asciiTheme="majorHAnsi" w:hAnsiTheme="majorHAnsi" w:cs="Arial"/>
                                <w:lang w:val="en-US"/>
                              </w:rPr>
                              <w:t xml:space="preserve"> observation,</w:t>
                            </w:r>
                            <w:r w:rsidRPr="002118D2">
                              <w:rPr>
                                <w:rFonts w:asciiTheme="majorHAnsi" w:hAnsiTheme="majorHAnsi" w:cs="Courier"/>
                                <w:lang w:val="en-US"/>
                              </w:rPr>
                              <w:t xml:space="preserve"> </w:t>
                            </w:r>
                            <w:r>
                              <w:rPr>
                                <w:rFonts w:asciiTheme="majorHAnsi" w:hAnsiTheme="majorHAnsi" w:cs="Arial"/>
                                <w:lang w:val="en-US"/>
                              </w:rPr>
                              <w:t>experiments,</w:t>
                            </w:r>
                            <w:r>
                              <w:rPr>
                                <w:rFonts w:asciiTheme="majorHAnsi" w:hAnsiTheme="majorHAnsi" w:cs="Courier"/>
                                <w:lang w:val="en-US"/>
                              </w:rPr>
                              <w:t xml:space="preserve"> </w:t>
                            </w:r>
                            <w:r w:rsidRPr="002118D2">
                              <w:rPr>
                                <w:rFonts w:asciiTheme="majorHAnsi" w:hAnsiTheme="majorHAnsi" w:cs="Arial"/>
                                <w:lang w:val="en-US"/>
                              </w:rPr>
                              <w:t>use</w:t>
                            </w:r>
                            <w:r>
                              <w:rPr>
                                <w:rFonts w:asciiTheme="majorHAnsi" w:hAnsiTheme="majorHAnsi" w:cs="Arial"/>
                                <w:lang w:val="en-US"/>
                              </w:rPr>
                              <w:t xml:space="preserve"> </w:t>
                            </w:r>
                            <w:r w:rsidRPr="002118D2">
                              <w:rPr>
                                <w:rFonts w:asciiTheme="majorHAnsi" w:hAnsiTheme="majorHAnsi" w:cs="Arial"/>
                                <w:lang w:val="en-US"/>
                              </w:rPr>
                              <w:t>of</w:t>
                            </w:r>
                            <w:r>
                              <w:rPr>
                                <w:rFonts w:asciiTheme="majorHAnsi" w:hAnsiTheme="majorHAnsi" w:cs="Arial"/>
                                <w:lang w:val="en-US"/>
                              </w:rPr>
                              <w:t xml:space="preserve"> </w:t>
                            </w:r>
                            <w:r w:rsidRPr="002118D2">
                              <w:rPr>
                                <w:rFonts w:asciiTheme="majorHAnsi" w:hAnsiTheme="majorHAnsi" w:cs="Arial"/>
                                <w:lang w:val="en-US"/>
                              </w:rPr>
                              <w:t>documents,</w:t>
                            </w:r>
                            <w:r>
                              <w:rPr>
                                <w:rFonts w:asciiTheme="majorHAnsi" w:hAnsiTheme="majorHAnsi" w:cs="Arial"/>
                                <w:lang w:val="en-US"/>
                              </w:rPr>
                              <w:t xml:space="preserve"> </w:t>
                            </w:r>
                            <w:r w:rsidRPr="002118D2">
                              <w:rPr>
                                <w:rFonts w:asciiTheme="majorHAnsi" w:hAnsiTheme="majorHAnsi" w:cs="Arial"/>
                                <w:lang w:val="en-US"/>
                              </w:rPr>
                              <w:t>official</w:t>
                            </w:r>
                            <w:r>
                              <w:rPr>
                                <w:rFonts w:asciiTheme="majorHAnsi" w:hAnsiTheme="majorHAnsi" w:cs="Arial"/>
                                <w:lang w:val="en-US"/>
                              </w:rPr>
                              <w:t xml:space="preserve"> </w:t>
                            </w:r>
                            <w:r w:rsidRPr="002118D2">
                              <w:rPr>
                                <w:rFonts w:asciiTheme="majorHAnsi" w:hAnsiTheme="majorHAnsi" w:cs="Arial"/>
                                <w:lang w:val="en-US"/>
                              </w:rPr>
                              <w:t>statistics</w:t>
                            </w:r>
                            <w:r>
                              <w:rPr>
                                <w:rFonts w:asciiTheme="majorHAnsi" w:hAnsiTheme="majorHAnsi" w:cs="Arial"/>
                                <w:lang w:val="en-US"/>
                              </w:rPr>
                              <w:t xml:space="preserve"> </w:t>
                            </w:r>
                            <w:r w:rsidRPr="002118D2">
                              <w:rPr>
                                <w:rFonts w:asciiTheme="majorHAnsi" w:hAnsiTheme="majorHAnsi" w:cs="Arial"/>
                                <w:lang w:val="en-US"/>
                              </w:rPr>
                              <w:t>and</w:t>
                            </w:r>
                            <w:r>
                              <w:rPr>
                                <w:rFonts w:asciiTheme="majorHAnsi" w:hAnsiTheme="majorHAnsi" w:cs="Arial"/>
                                <w:lang w:val="en-US"/>
                              </w:rPr>
                              <w:t xml:space="preserve"> </w:t>
                            </w:r>
                            <w:r w:rsidRPr="002118D2">
                              <w:rPr>
                                <w:rFonts w:asciiTheme="majorHAnsi" w:hAnsiTheme="majorHAnsi" w:cs="Arial"/>
                                <w:lang w:val="en-US"/>
                              </w:rPr>
                              <w:t>other</w:t>
                            </w:r>
                            <w:r>
                              <w:rPr>
                                <w:rFonts w:asciiTheme="majorHAnsi" w:hAnsiTheme="majorHAnsi" w:cs="Arial"/>
                                <w:lang w:val="en-US"/>
                              </w:rPr>
                              <w:t xml:space="preserve"> </w:t>
                            </w:r>
                            <w:r w:rsidRPr="002118D2">
                              <w:rPr>
                                <w:rFonts w:asciiTheme="majorHAnsi" w:hAnsiTheme="majorHAnsi" w:cs="Arial"/>
                                <w:lang w:val="en-US"/>
                              </w:rPr>
                              <w:t>secondary</w:t>
                            </w:r>
                            <w:r>
                              <w:rPr>
                                <w:rFonts w:asciiTheme="majorHAnsi" w:hAnsiTheme="majorHAnsi" w:cs="Arial"/>
                                <w:lang w:val="en-US"/>
                              </w:rPr>
                              <w:t xml:space="preserve"> </w:t>
                            </w:r>
                            <w:r w:rsidRPr="002118D2">
                              <w:rPr>
                                <w:rFonts w:asciiTheme="majorHAnsi" w:hAnsiTheme="majorHAnsi" w:cs="Arial"/>
                                <w:lang w:val="en-US"/>
                              </w:rPr>
                              <w:t>data</w:t>
                            </w:r>
                            <w:r>
                              <w:rPr>
                                <w:rFonts w:asciiTheme="majorHAnsi" w:hAnsiTheme="majorHAnsi" w:cs="Arial"/>
                                <w:lang w:val="en-US"/>
                              </w:rPr>
                              <w:t>.</w:t>
                            </w:r>
                          </w:p>
                          <w:p w14:paraId="53FBE1E0" w14:textId="77777777" w:rsidR="008100F8" w:rsidRPr="0072321D" w:rsidRDefault="008100F8" w:rsidP="008100F8">
                            <w:pPr>
                              <w:widowControl w:val="0"/>
                              <w:autoSpaceDE w:val="0"/>
                              <w:autoSpaceDN w:val="0"/>
                              <w:adjustRightInd w:val="0"/>
                              <w:spacing w:after="240"/>
                              <w:rPr>
                                <w:rFonts w:asciiTheme="majorHAnsi" w:hAnsiTheme="majorHAnsi" w:cs="Arial"/>
                              </w:rPr>
                            </w:pPr>
                            <w:r w:rsidRPr="002118D2">
                              <w:rPr>
                                <w:rFonts w:asciiTheme="majorHAnsi" w:hAnsiTheme="majorHAnsi" w:cs="Arial"/>
                                <w:lang w:val="en-US"/>
                              </w:rPr>
                              <w:t>The theoretical, practical and ethical considerations influencing choice of topic, choice of method(s) and the conduct of research on education</w:t>
                            </w:r>
                            <w:r>
                              <w:rPr>
                                <w:rFonts w:asciiTheme="majorHAnsi" w:hAnsiTheme="majorHAnsi" w:cs="Arial"/>
                                <w:lang w:val="en-US"/>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6" o:spid="_x0000_s1031" type="#_x0000_t202" style="position:absolute;margin-left:12pt;margin-top:-9.3pt;width:540pt;height:148.4pt;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" fillcolor="#d9d9d9" stroked="f">
                <v:textbox style="mso-fit-shape-to-text:t">
                  <w:txbxContent>
                    <w:p w14:paraId="286208E4" w14:textId="77777777" w:rsidR="008100F8" w:rsidRPr="002118D2" w:rsidRDefault="008100F8" w:rsidP="008100F8">
                      <w:pPr>
                        <w:widowControl w:val="0"/>
                        <w:autoSpaceDE w:val="0"/>
                        <w:autoSpaceDN w:val="0"/>
                        <w:adjustRightInd w:val="0"/>
                        <w:spacing w:after="240"/>
                        <w:rPr>
                          <w:rFonts w:asciiTheme="majorHAnsi" w:hAnsiTheme="majorHAnsi" w:cs="Times"/>
                          <w:lang w:val="en-US"/>
                        </w:rPr>
                      </w:pPr>
                      <w:r w:rsidRPr="002118D2">
                        <w:rPr>
                          <w:rFonts w:asciiTheme="majorHAnsi" w:hAnsiTheme="majorHAnsi" w:cs="Arial"/>
                          <w:lang w:val="en-US"/>
                        </w:rPr>
                        <w:t>Quantitative and qualitative data in education; the dominance of statistics (</w:t>
                      </w:r>
                      <w:proofErr w:type="spellStart"/>
                      <w:r w:rsidRPr="002118D2">
                        <w:rPr>
                          <w:rFonts w:asciiTheme="majorHAnsi" w:hAnsiTheme="majorHAnsi" w:cs="Arial"/>
                          <w:lang w:val="en-US"/>
                        </w:rPr>
                        <w:t>eg</w:t>
                      </w:r>
                      <w:proofErr w:type="spellEnd"/>
                      <w:r w:rsidRPr="002118D2">
                        <w:rPr>
                          <w:rFonts w:asciiTheme="majorHAnsi" w:hAnsiTheme="majorHAnsi" w:cs="Arial"/>
                          <w:lang w:val="en-US"/>
                        </w:rPr>
                        <w:t xml:space="preserve"> exam results, league tables) Positivist and </w:t>
                      </w:r>
                      <w:proofErr w:type="spellStart"/>
                      <w:r w:rsidRPr="002118D2">
                        <w:rPr>
                          <w:rFonts w:asciiTheme="majorHAnsi" w:hAnsiTheme="majorHAnsi" w:cs="Arial"/>
                          <w:lang w:val="en-US"/>
                        </w:rPr>
                        <w:t>interpretivist</w:t>
                      </w:r>
                      <w:proofErr w:type="spellEnd"/>
                      <w:r w:rsidRPr="002118D2">
                        <w:rPr>
                          <w:rFonts w:asciiTheme="majorHAnsi" w:hAnsiTheme="majorHAnsi" w:cs="Arial"/>
                          <w:lang w:val="en-US"/>
                        </w:rPr>
                        <w:t xml:space="preserve"> approaches as applied to education Issues, strengths and limitations and examples of the application to the study of education of the main sources of data studied (see Sociological Methods section):</w:t>
                      </w:r>
                      <w:r w:rsidRPr="002118D2">
                        <w:rPr>
                          <w:rFonts w:asciiTheme="majorHAnsi" w:hAnsiTheme="majorHAnsi" w:cs="Courier"/>
                          <w:lang w:val="en-US"/>
                        </w:rPr>
                        <w:t xml:space="preserve"> </w:t>
                      </w:r>
                      <w:r>
                        <w:rPr>
                          <w:rFonts w:asciiTheme="majorHAnsi" w:hAnsiTheme="majorHAnsi" w:cs="Arial"/>
                          <w:lang w:val="en-US"/>
                        </w:rPr>
                        <w:t>questionnaires,</w:t>
                      </w:r>
                      <w:r w:rsidRPr="002118D2">
                        <w:rPr>
                          <w:rFonts w:asciiTheme="majorHAnsi" w:hAnsiTheme="majorHAnsi" w:cs="Courier"/>
                          <w:lang w:val="en-US"/>
                        </w:rPr>
                        <w:t xml:space="preserve"> </w:t>
                      </w:r>
                      <w:r w:rsidRPr="002118D2">
                        <w:rPr>
                          <w:rFonts w:asciiTheme="majorHAnsi" w:hAnsiTheme="majorHAnsi" w:cs="Arial"/>
                          <w:lang w:val="en-US"/>
                        </w:rPr>
                        <w:t>interviews(formal/structured;</w:t>
                      </w:r>
                      <w:r>
                        <w:rPr>
                          <w:rFonts w:asciiTheme="majorHAnsi" w:hAnsiTheme="majorHAnsi" w:cs="Arial"/>
                          <w:lang w:val="en-US"/>
                        </w:rPr>
                        <w:t xml:space="preserve"> informal/unstructured),</w:t>
                      </w:r>
                      <w:r w:rsidRPr="002118D2">
                        <w:rPr>
                          <w:rFonts w:asciiTheme="majorHAnsi" w:hAnsiTheme="majorHAnsi" w:cs="Courier"/>
                          <w:lang w:val="en-US"/>
                        </w:rPr>
                        <w:t xml:space="preserve"> </w:t>
                      </w:r>
                      <w:r w:rsidRPr="002118D2">
                        <w:rPr>
                          <w:rFonts w:asciiTheme="majorHAnsi" w:hAnsiTheme="majorHAnsi" w:cs="Arial"/>
                          <w:lang w:val="en-US"/>
                        </w:rPr>
                        <w:t>participant</w:t>
                      </w:r>
                      <w:r>
                        <w:rPr>
                          <w:rFonts w:asciiTheme="majorHAnsi" w:hAnsiTheme="majorHAnsi" w:cs="Arial"/>
                          <w:lang w:val="en-US"/>
                        </w:rPr>
                        <w:t xml:space="preserve"> </w:t>
                      </w:r>
                      <w:r w:rsidRPr="002118D2">
                        <w:rPr>
                          <w:rFonts w:asciiTheme="majorHAnsi" w:hAnsiTheme="majorHAnsi" w:cs="Arial"/>
                          <w:lang w:val="en-US"/>
                        </w:rPr>
                        <w:t>and</w:t>
                      </w:r>
                      <w:r>
                        <w:rPr>
                          <w:rFonts w:asciiTheme="majorHAnsi" w:hAnsiTheme="majorHAnsi" w:cs="Arial"/>
                          <w:lang w:val="en-US"/>
                        </w:rPr>
                        <w:t xml:space="preserve"> </w:t>
                      </w:r>
                      <w:r w:rsidRPr="002118D2">
                        <w:rPr>
                          <w:rFonts w:asciiTheme="majorHAnsi" w:hAnsiTheme="majorHAnsi" w:cs="Arial"/>
                          <w:lang w:val="en-US"/>
                        </w:rPr>
                        <w:t>non-participant</w:t>
                      </w:r>
                      <w:r>
                        <w:rPr>
                          <w:rFonts w:asciiTheme="majorHAnsi" w:hAnsiTheme="majorHAnsi" w:cs="Arial"/>
                          <w:lang w:val="en-US"/>
                        </w:rPr>
                        <w:t xml:space="preserve"> observation,</w:t>
                      </w:r>
                      <w:r w:rsidRPr="002118D2">
                        <w:rPr>
                          <w:rFonts w:asciiTheme="majorHAnsi" w:hAnsiTheme="majorHAnsi" w:cs="Courier"/>
                          <w:lang w:val="en-US"/>
                        </w:rPr>
                        <w:t xml:space="preserve"> </w:t>
                      </w:r>
                      <w:r>
                        <w:rPr>
                          <w:rFonts w:asciiTheme="majorHAnsi" w:hAnsiTheme="majorHAnsi" w:cs="Arial"/>
                          <w:lang w:val="en-US"/>
                        </w:rPr>
                        <w:t>experiments,</w:t>
                      </w:r>
                      <w:r>
                        <w:rPr>
                          <w:rFonts w:asciiTheme="majorHAnsi" w:hAnsiTheme="majorHAnsi" w:cs="Courier"/>
                          <w:lang w:val="en-US"/>
                        </w:rPr>
                        <w:t xml:space="preserve"> </w:t>
                      </w:r>
                      <w:r w:rsidRPr="002118D2">
                        <w:rPr>
                          <w:rFonts w:asciiTheme="majorHAnsi" w:hAnsiTheme="majorHAnsi" w:cs="Arial"/>
                          <w:lang w:val="en-US"/>
                        </w:rPr>
                        <w:t>use</w:t>
                      </w:r>
                      <w:r>
                        <w:rPr>
                          <w:rFonts w:asciiTheme="majorHAnsi" w:hAnsiTheme="majorHAnsi" w:cs="Arial"/>
                          <w:lang w:val="en-US"/>
                        </w:rPr>
                        <w:t xml:space="preserve"> </w:t>
                      </w:r>
                      <w:r w:rsidRPr="002118D2">
                        <w:rPr>
                          <w:rFonts w:asciiTheme="majorHAnsi" w:hAnsiTheme="majorHAnsi" w:cs="Arial"/>
                          <w:lang w:val="en-US"/>
                        </w:rPr>
                        <w:t>of</w:t>
                      </w:r>
                      <w:r>
                        <w:rPr>
                          <w:rFonts w:asciiTheme="majorHAnsi" w:hAnsiTheme="majorHAnsi" w:cs="Arial"/>
                          <w:lang w:val="en-US"/>
                        </w:rPr>
                        <w:t xml:space="preserve"> </w:t>
                      </w:r>
                      <w:r w:rsidRPr="002118D2">
                        <w:rPr>
                          <w:rFonts w:asciiTheme="majorHAnsi" w:hAnsiTheme="majorHAnsi" w:cs="Arial"/>
                          <w:lang w:val="en-US"/>
                        </w:rPr>
                        <w:t>documents,</w:t>
                      </w:r>
                      <w:r>
                        <w:rPr>
                          <w:rFonts w:asciiTheme="majorHAnsi" w:hAnsiTheme="majorHAnsi" w:cs="Arial"/>
                          <w:lang w:val="en-US"/>
                        </w:rPr>
                        <w:t xml:space="preserve"> </w:t>
                      </w:r>
                      <w:r w:rsidRPr="002118D2">
                        <w:rPr>
                          <w:rFonts w:asciiTheme="majorHAnsi" w:hAnsiTheme="majorHAnsi" w:cs="Arial"/>
                          <w:lang w:val="en-US"/>
                        </w:rPr>
                        <w:t>official</w:t>
                      </w:r>
                      <w:r>
                        <w:rPr>
                          <w:rFonts w:asciiTheme="majorHAnsi" w:hAnsiTheme="majorHAnsi" w:cs="Arial"/>
                          <w:lang w:val="en-US"/>
                        </w:rPr>
                        <w:t xml:space="preserve"> </w:t>
                      </w:r>
                      <w:r w:rsidRPr="002118D2">
                        <w:rPr>
                          <w:rFonts w:asciiTheme="majorHAnsi" w:hAnsiTheme="majorHAnsi" w:cs="Arial"/>
                          <w:lang w:val="en-US"/>
                        </w:rPr>
                        <w:t>statistics</w:t>
                      </w:r>
                      <w:r>
                        <w:rPr>
                          <w:rFonts w:asciiTheme="majorHAnsi" w:hAnsiTheme="majorHAnsi" w:cs="Arial"/>
                          <w:lang w:val="en-US"/>
                        </w:rPr>
                        <w:t xml:space="preserve"> </w:t>
                      </w:r>
                      <w:r w:rsidRPr="002118D2">
                        <w:rPr>
                          <w:rFonts w:asciiTheme="majorHAnsi" w:hAnsiTheme="majorHAnsi" w:cs="Arial"/>
                          <w:lang w:val="en-US"/>
                        </w:rPr>
                        <w:t>and</w:t>
                      </w:r>
                      <w:r>
                        <w:rPr>
                          <w:rFonts w:asciiTheme="majorHAnsi" w:hAnsiTheme="majorHAnsi" w:cs="Arial"/>
                          <w:lang w:val="en-US"/>
                        </w:rPr>
                        <w:t xml:space="preserve"> </w:t>
                      </w:r>
                      <w:r w:rsidRPr="002118D2">
                        <w:rPr>
                          <w:rFonts w:asciiTheme="majorHAnsi" w:hAnsiTheme="majorHAnsi" w:cs="Arial"/>
                          <w:lang w:val="en-US"/>
                        </w:rPr>
                        <w:t>other</w:t>
                      </w:r>
                      <w:r>
                        <w:rPr>
                          <w:rFonts w:asciiTheme="majorHAnsi" w:hAnsiTheme="majorHAnsi" w:cs="Arial"/>
                          <w:lang w:val="en-US"/>
                        </w:rPr>
                        <w:t xml:space="preserve"> </w:t>
                      </w:r>
                      <w:r w:rsidRPr="002118D2">
                        <w:rPr>
                          <w:rFonts w:asciiTheme="majorHAnsi" w:hAnsiTheme="majorHAnsi" w:cs="Arial"/>
                          <w:lang w:val="en-US"/>
                        </w:rPr>
                        <w:t>secondary</w:t>
                      </w:r>
                      <w:r>
                        <w:rPr>
                          <w:rFonts w:asciiTheme="majorHAnsi" w:hAnsiTheme="majorHAnsi" w:cs="Arial"/>
                          <w:lang w:val="en-US"/>
                        </w:rPr>
                        <w:t xml:space="preserve"> </w:t>
                      </w:r>
                      <w:r w:rsidRPr="002118D2">
                        <w:rPr>
                          <w:rFonts w:asciiTheme="majorHAnsi" w:hAnsiTheme="majorHAnsi" w:cs="Arial"/>
                          <w:lang w:val="en-US"/>
                        </w:rPr>
                        <w:t>data</w:t>
                      </w:r>
                      <w:r>
                        <w:rPr>
                          <w:rFonts w:asciiTheme="majorHAnsi" w:hAnsiTheme="majorHAnsi" w:cs="Arial"/>
                          <w:lang w:val="en-US"/>
                        </w:rPr>
                        <w:t>.</w:t>
                      </w:r>
                    </w:p>
                    <w:p w14:paraId="53FBE1E0" w14:textId="77777777" w:rsidR="008100F8" w:rsidRPr="0072321D" w:rsidRDefault="008100F8" w:rsidP="008100F8">
                      <w:pPr>
                        <w:widowControl w:val="0"/>
                        <w:autoSpaceDE w:val="0"/>
                        <w:autoSpaceDN w:val="0"/>
                        <w:adjustRightInd w:val="0"/>
                        <w:spacing w:after="240"/>
                        <w:rPr>
                          <w:rFonts w:asciiTheme="majorHAnsi" w:hAnsiTheme="majorHAnsi" w:cs="Arial"/>
                        </w:rPr>
                      </w:pPr>
                      <w:r w:rsidRPr="002118D2">
                        <w:rPr>
                          <w:rFonts w:asciiTheme="majorHAnsi" w:hAnsiTheme="majorHAnsi" w:cs="Arial"/>
                          <w:lang w:val="en-US"/>
                        </w:rPr>
                        <w:t>The theoretical, practical and ethical considerations influencing choice of topic, choice of method(s) and the conduct of research on education</w:t>
                      </w:r>
                      <w:r>
                        <w:rPr>
                          <w:rFonts w:asciiTheme="majorHAnsi" w:hAnsiTheme="majorHAnsi" w:cs="Arial"/>
                          <w:lang w:val="en-US"/>
                        </w:rPr>
                        <w:t>.</w:t>
                      </w:r>
                    </w:p>
                  </w:txbxContent>
                </v:textbox>
                <w10:wrap type="square"/>
              </v:shape>
            </w:pict>
          </mc:Fallback>
        </mc:AlternateContent>
      </w:r>
    </w:p>
    <w:p w14:paraId="0293212C" w14:textId="77777777" w:rsidR="002118D2" w:rsidRPr="008100F8" w:rsidRDefault="002118D2" w:rsidP="008100F8">
      <w:pPr>
        <w:rPr>
          <w:rFonts w:ascii="Arial" w:hAnsi="Arial" w:cs="Arial"/>
          <w:sz w:val="22"/>
          <w:szCs w:val="22"/>
        </w:rPr>
      </w:pPr>
      <w:r w:rsidRPr="008100F8">
        <w:rPr>
          <w:rFonts w:ascii="Arial" w:hAnsi="Arial" w:cs="Arial"/>
          <w:sz w:val="22"/>
          <w:szCs w:val="22"/>
        </w:rPr>
        <w:t>June 12</w:t>
      </w:r>
    </w:p>
    <w:p w14:paraId="616C3EC0" w14:textId="77777777" w:rsidR="002118D2" w:rsidRPr="008100F8" w:rsidRDefault="002118D2" w:rsidP="008100F8">
      <w:pPr>
        <w:pStyle w:val="ListParagraph"/>
        <w:widowControl w:val="0"/>
        <w:numPr>
          <w:ilvl w:val="0"/>
          <w:numId w:val="3"/>
        </w:numPr>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Explain what is meant by the ‘</w:t>
      </w:r>
      <w:proofErr w:type="spellStart"/>
      <w:r w:rsidRPr="008100F8">
        <w:rPr>
          <w:rFonts w:ascii="Arial" w:hAnsi="Arial" w:cs="Arial"/>
          <w:sz w:val="22"/>
          <w:szCs w:val="22"/>
          <w:lang w:val="en-US"/>
        </w:rPr>
        <w:t>operationalisation</w:t>
      </w:r>
      <w:proofErr w:type="spellEnd"/>
      <w:r w:rsidRPr="008100F8">
        <w:rPr>
          <w:rFonts w:ascii="Arial" w:hAnsi="Arial" w:cs="Arial"/>
          <w:sz w:val="22"/>
          <w:szCs w:val="22"/>
          <w:lang w:val="en-US"/>
        </w:rPr>
        <w:t xml:space="preserve">’ of sociological concepts. </w:t>
      </w:r>
      <w:r w:rsidRPr="008100F8">
        <w:rPr>
          <w:rFonts w:ascii="Arial" w:hAnsi="Arial" w:cs="Arial"/>
          <w:i/>
          <w:iCs/>
          <w:sz w:val="22"/>
          <w:szCs w:val="22"/>
          <w:lang w:val="en-US"/>
        </w:rPr>
        <w:t>(2 marks)</w:t>
      </w:r>
    </w:p>
    <w:p w14:paraId="10B03B4D" w14:textId="77777777" w:rsidR="002118D2" w:rsidRPr="008100F8" w:rsidRDefault="002118D2" w:rsidP="008100F8">
      <w:pPr>
        <w:pStyle w:val="ListParagraph"/>
        <w:widowControl w:val="0"/>
        <w:numPr>
          <w:ilvl w:val="0"/>
          <w:numId w:val="3"/>
        </w:numPr>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 xml:space="preserve">reasons why the results obtained from a postal questionnaire may not be representative of the population that it aims to study. </w:t>
      </w:r>
      <w:r w:rsidRPr="008100F8">
        <w:rPr>
          <w:rFonts w:ascii="Arial" w:hAnsi="Arial" w:cs="Arial"/>
          <w:i/>
          <w:iCs/>
          <w:sz w:val="22"/>
          <w:szCs w:val="22"/>
          <w:lang w:val="en-US"/>
        </w:rPr>
        <w:t>(4 marks)</w:t>
      </w:r>
    </w:p>
    <w:p w14:paraId="53DFAF12" w14:textId="58D92FC8" w:rsidR="002118D2" w:rsidRPr="008100F8" w:rsidRDefault="002118D2" w:rsidP="008100F8">
      <w:pPr>
        <w:pStyle w:val="ListParagraph"/>
        <w:widowControl w:val="0"/>
        <w:numPr>
          <w:ilvl w:val="0"/>
          <w:numId w:val="3"/>
        </w:numPr>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factors that may influence a sociolog</w:t>
      </w:r>
      <w:r w:rsidR="008100F8" w:rsidRPr="008100F8">
        <w:rPr>
          <w:rFonts w:ascii="Arial" w:hAnsi="Arial" w:cs="Arial"/>
          <w:sz w:val="22"/>
          <w:szCs w:val="22"/>
          <w:lang w:val="en-US"/>
        </w:rPr>
        <w:t>ist’s choice of research topic.</w:t>
      </w:r>
      <w:r w:rsidRPr="008100F8">
        <w:rPr>
          <w:rFonts w:ascii="Arial" w:hAnsi="Arial" w:cs="Arial"/>
          <w:i/>
          <w:iCs/>
          <w:sz w:val="22"/>
          <w:szCs w:val="22"/>
          <w:lang w:val="en-US"/>
        </w:rPr>
        <w:t>(4 marks)</w:t>
      </w:r>
    </w:p>
    <w:p w14:paraId="474C24EC" w14:textId="77777777" w:rsidR="002118D2" w:rsidRPr="008100F8" w:rsidRDefault="002118D2" w:rsidP="008100F8">
      <w:pPr>
        <w:pStyle w:val="ListParagraph"/>
        <w:widowControl w:val="0"/>
        <w:numPr>
          <w:ilvl w:val="0"/>
          <w:numId w:val="3"/>
        </w:numPr>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Examine the advantages for sociologists of using official statistics in their research. </w:t>
      </w:r>
      <w:r w:rsidRPr="008100F8">
        <w:rPr>
          <w:rFonts w:ascii="Arial" w:hAnsi="Arial" w:cs="Arial"/>
          <w:i/>
          <w:iCs/>
          <w:sz w:val="22"/>
          <w:szCs w:val="22"/>
          <w:lang w:val="en-US"/>
        </w:rPr>
        <w:t>(20 marks)</w:t>
      </w:r>
    </w:p>
    <w:p w14:paraId="4F315457" w14:textId="77777777" w:rsidR="002118D2" w:rsidRPr="008100F8" w:rsidRDefault="002118D2" w:rsidP="008100F8">
      <w:pPr>
        <w:widowControl w:val="0"/>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Jan 12</w:t>
      </w:r>
    </w:p>
    <w:p w14:paraId="327D68F2" w14:textId="77777777" w:rsidR="002118D2" w:rsidRPr="008100F8" w:rsidRDefault="002118D2" w:rsidP="008100F8">
      <w:pPr>
        <w:widowControl w:val="0"/>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1.</w:t>
      </w:r>
      <w:r w:rsidRPr="008100F8">
        <w:rPr>
          <w:rFonts w:ascii="Arial" w:hAnsi="Arial" w:cs="Arial"/>
          <w:sz w:val="22"/>
          <w:szCs w:val="22"/>
          <w:lang w:val="en-US"/>
        </w:rPr>
        <w:tab/>
        <w:t>Explain what is meant by ‘the Hawthorne effect’. (2 marks)</w:t>
      </w:r>
    </w:p>
    <w:p w14:paraId="102FCF81" w14:textId="77777777" w:rsidR="002118D2" w:rsidRPr="008100F8" w:rsidRDefault="002118D2" w:rsidP="008100F8">
      <w:pPr>
        <w:widowControl w:val="0"/>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2.</w:t>
      </w:r>
      <w:r w:rsidRPr="008100F8">
        <w:rPr>
          <w:rFonts w:ascii="Arial" w:hAnsi="Arial" w:cs="Arial"/>
          <w:sz w:val="22"/>
          <w:szCs w:val="22"/>
          <w:lang w:val="en-US"/>
        </w:rPr>
        <w:tab/>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problems of covert participant observation. (4 marks)</w:t>
      </w:r>
    </w:p>
    <w:p w14:paraId="15383533" w14:textId="1346DE64" w:rsidR="002118D2" w:rsidRPr="008100F8" w:rsidRDefault="002118D2" w:rsidP="008100F8">
      <w:pPr>
        <w:widowControl w:val="0"/>
        <w:autoSpaceDE w:val="0"/>
        <w:autoSpaceDN w:val="0"/>
        <w:adjustRightInd w:val="0"/>
        <w:spacing w:after="240"/>
        <w:ind w:left="720" w:hanging="720"/>
        <w:rPr>
          <w:rFonts w:ascii="Arial" w:hAnsi="Arial" w:cs="Arial"/>
          <w:sz w:val="22"/>
          <w:szCs w:val="22"/>
          <w:lang w:val="en-US"/>
        </w:rPr>
      </w:pPr>
      <w:r w:rsidRPr="008100F8">
        <w:rPr>
          <w:rFonts w:ascii="Arial" w:hAnsi="Arial" w:cs="Arial"/>
          <w:sz w:val="22"/>
          <w:szCs w:val="22"/>
          <w:lang w:val="en-US"/>
        </w:rPr>
        <w:t>3.</w:t>
      </w:r>
      <w:r w:rsidRPr="008100F8">
        <w:rPr>
          <w:rFonts w:ascii="Arial" w:hAnsi="Arial" w:cs="Arial"/>
          <w:sz w:val="22"/>
          <w:szCs w:val="22"/>
          <w:lang w:val="en-US"/>
        </w:rPr>
        <w:tab/>
        <w:t xml:space="preserve">Identify </w:t>
      </w:r>
      <w:r w:rsidRPr="008100F8">
        <w:rPr>
          <w:rFonts w:ascii="Arial" w:hAnsi="Arial" w:cs="Arial"/>
          <w:b/>
          <w:bCs/>
          <w:sz w:val="22"/>
          <w:szCs w:val="22"/>
          <w:lang w:val="en-US"/>
        </w:rPr>
        <w:t xml:space="preserve">two </w:t>
      </w:r>
      <w:r w:rsidRPr="008100F8">
        <w:rPr>
          <w:rFonts w:ascii="Arial" w:hAnsi="Arial" w:cs="Arial"/>
          <w:sz w:val="22"/>
          <w:szCs w:val="22"/>
          <w:lang w:val="en-US"/>
        </w:rPr>
        <w:t>sampling techniques used by soc</w:t>
      </w:r>
      <w:r w:rsidR="008100F8" w:rsidRPr="008100F8">
        <w:rPr>
          <w:rFonts w:ascii="Arial" w:hAnsi="Arial" w:cs="Arial"/>
          <w:sz w:val="22"/>
          <w:szCs w:val="22"/>
          <w:lang w:val="en-US"/>
        </w:rPr>
        <w:t xml:space="preserve">iologists in their research. (4 </w:t>
      </w:r>
      <w:r w:rsidRPr="008100F8">
        <w:rPr>
          <w:rFonts w:ascii="Arial" w:hAnsi="Arial" w:cs="Arial"/>
          <w:sz w:val="22"/>
          <w:szCs w:val="22"/>
          <w:lang w:val="en-US"/>
        </w:rPr>
        <w:t>marks)</w:t>
      </w:r>
    </w:p>
    <w:p w14:paraId="285D94E2" w14:textId="77777777" w:rsidR="002118D2" w:rsidRPr="008100F8" w:rsidRDefault="002118D2" w:rsidP="008100F8">
      <w:pPr>
        <w:widowControl w:val="0"/>
        <w:autoSpaceDE w:val="0"/>
        <w:autoSpaceDN w:val="0"/>
        <w:adjustRightInd w:val="0"/>
        <w:spacing w:after="240"/>
        <w:ind w:left="720" w:hanging="720"/>
        <w:rPr>
          <w:rFonts w:ascii="Arial" w:hAnsi="Arial" w:cs="Arial"/>
          <w:sz w:val="22"/>
          <w:szCs w:val="22"/>
          <w:lang w:val="en-US"/>
        </w:rPr>
      </w:pPr>
      <w:r w:rsidRPr="008100F8">
        <w:rPr>
          <w:rFonts w:ascii="Arial" w:hAnsi="Arial" w:cs="Arial"/>
          <w:sz w:val="22"/>
          <w:szCs w:val="22"/>
          <w:lang w:val="en-US"/>
        </w:rPr>
        <w:t>4.</w:t>
      </w:r>
      <w:r w:rsidRPr="008100F8">
        <w:rPr>
          <w:rFonts w:ascii="Arial" w:hAnsi="Arial" w:cs="Arial"/>
          <w:sz w:val="22"/>
          <w:szCs w:val="22"/>
          <w:lang w:val="en-US"/>
        </w:rPr>
        <w:tab/>
        <w:t xml:space="preserve">Examine the advantages for sociologists in using unstructured interviews in their research. </w:t>
      </w:r>
      <w:r w:rsidRPr="008100F8">
        <w:rPr>
          <w:rFonts w:ascii="Arial" w:hAnsi="Arial" w:cs="Arial"/>
          <w:i/>
          <w:iCs/>
          <w:sz w:val="22"/>
          <w:szCs w:val="22"/>
          <w:lang w:val="en-US"/>
        </w:rPr>
        <w:t>(20 marks)</w:t>
      </w:r>
    </w:p>
    <w:p w14:paraId="29257426" w14:textId="77777777" w:rsidR="002118D2" w:rsidRPr="008100F8" w:rsidRDefault="00CA2AF5" w:rsidP="008100F8">
      <w:pPr>
        <w:widowControl w:val="0"/>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June 11</w:t>
      </w:r>
    </w:p>
    <w:p w14:paraId="1CE5ABAD" w14:textId="77777777" w:rsidR="00CA2AF5" w:rsidRPr="008100F8" w:rsidRDefault="00CA2AF5" w:rsidP="008100F8">
      <w:pPr>
        <w:widowControl w:val="0"/>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1.</w:t>
      </w:r>
      <w:r w:rsidRPr="008100F8">
        <w:rPr>
          <w:rFonts w:ascii="Arial" w:hAnsi="Arial" w:cs="Arial"/>
          <w:sz w:val="22"/>
          <w:szCs w:val="22"/>
          <w:lang w:val="en-US"/>
        </w:rPr>
        <w:tab/>
        <w:t>Explain what is meant by ‘validity’ in sociological research. (2 marks)</w:t>
      </w:r>
    </w:p>
    <w:p w14:paraId="31F7C578" w14:textId="77777777" w:rsidR="00CA2AF5" w:rsidRPr="008100F8" w:rsidRDefault="00CA2AF5" w:rsidP="008100F8">
      <w:pPr>
        <w:widowControl w:val="0"/>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2.</w:t>
      </w:r>
      <w:r w:rsidRPr="008100F8">
        <w:rPr>
          <w:rFonts w:ascii="Arial" w:hAnsi="Arial" w:cs="Arial"/>
          <w:sz w:val="22"/>
          <w:szCs w:val="22"/>
          <w:lang w:val="en-US"/>
        </w:rPr>
        <w:tab/>
        <w:t>Explain the difference between a sampling frame and a sample. (4 marks)</w:t>
      </w:r>
    </w:p>
    <w:p w14:paraId="095F5A39" w14:textId="77777777" w:rsidR="00CA2AF5" w:rsidRPr="008100F8" w:rsidRDefault="00CA2AF5" w:rsidP="008100F8">
      <w:pPr>
        <w:widowControl w:val="0"/>
        <w:autoSpaceDE w:val="0"/>
        <w:autoSpaceDN w:val="0"/>
        <w:adjustRightInd w:val="0"/>
        <w:spacing w:after="240"/>
        <w:ind w:left="720" w:hanging="720"/>
        <w:rPr>
          <w:rFonts w:ascii="Arial" w:hAnsi="Arial" w:cs="Arial"/>
          <w:sz w:val="22"/>
          <w:szCs w:val="22"/>
          <w:lang w:val="en-US"/>
        </w:rPr>
      </w:pPr>
      <w:r w:rsidRPr="008100F8">
        <w:rPr>
          <w:rFonts w:ascii="Arial" w:hAnsi="Arial" w:cs="Arial"/>
          <w:sz w:val="22"/>
          <w:szCs w:val="22"/>
          <w:lang w:val="en-US"/>
        </w:rPr>
        <w:t>3.</w:t>
      </w:r>
      <w:r w:rsidRPr="008100F8">
        <w:rPr>
          <w:rFonts w:ascii="Arial" w:hAnsi="Arial" w:cs="Arial"/>
          <w:sz w:val="22"/>
          <w:szCs w:val="22"/>
          <w:lang w:val="en-US"/>
        </w:rPr>
        <w:tab/>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problems of using documents in sociological research. (4 marks)</w:t>
      </w:r>
    </w:p>
    <w:p w14:paraId="2A14F714" w14:textId="77777777" w:rsidR="00CA2AF5" w:rsidRPr="008100F8" w:rsidRDefault="00CA2AF5" w:rsidP="008100F8">
      <w:pPr>
        <w:widowControl w:val="0"/>
        <w:autoSpaceDE w:val="0"/>
        <w:autoSpaceDN w:val="0"/>
        <w:adjustRightInd w:val="0"/>
        <w:spacing w:after="240"/>
        <w:ind w:left="720" w:hanging="720"/>
        <w:rPr>
          <w:rFonts w:ascii="Arial" w:hAnsi="Arial" w:cs="Arial"/>
          <w:sz w:val="22"/>
          <w:szCs w:val="22"/>
          <w:lang w:val="en-US"/>
        </w:rPr>
      </w:pPr>
      <w:r w:rsidRPr="008100F8">
        <w:rPr>
          <w:rFonts w:ascii="Arial" w:hAnsi="Arial" w:cs="Arial"/>
          <w:sz w:val="22"/>
          <w:szCs w:val="22"/>
          <w:lang w:val="en-US"/>
        </w:rPr>
        <w:t>4.</w:t>
      </w:r>
      <w:r w:rsidRPr="008100F8">
        <w:rPr>
          <w:rFonts w:ascii="Arial" w:hAnsi="Arial" w:cs="Arial"/>
          <w:sz w:val="22"/>
          <w:szCs w:val="22"/>
          <w:lang w:val="en-US"/>
        </w:rPr>
        <w:tab/>
        <w:t xml:space="preserve">Examine the problems that some sociologists may face when using different kinds of experiments in their research. </w:t>
      </w:r>
      <w:r w:rsidRPr="008100F8">
        <w:rPr>
          <w:rFonts w:ascii="Arial" w:hAnsi="Arial" w:cs="Arial"/>
          <w:i/>
          <w:iCs/>
          <w:sz w:val="22"/>
          <w:szCs w:val="22"/>
          <w:lang w:val="en-US"/>
        </w:rPr>
        <w:t>(20 marks)</w:t>
      </w:r>
    </w:p>
    <w:p w14:paraId="4A70D878" w14:textId="77777777" w:rsidR="008100F8" w:rsidRPr="008100F8" w:rsidRDefault="008100F8">
      <w:pPr>
        <w:rPr>
          <w:rFonts w:ascii="Arial" w:hAnsi="Arial" w:cs="Arial"/>
          <w:sz w:val="22"/>
          <w:szCs w:val="22"/>
          <w:lang w:val="en-US"/>
        </w:rPr>
      </w:pPr>
      <w:r w:rsidRPr="008100F8">
        <w:rPr>
          <w:rFonts w:ascii="Arial" w:hAnsi="Arial" w:cs="Arial"/>
          <w:sz w:val="22"/>
          <w:szCs w:val="22"/>
          <w:lang w:val="en-US"/>
        </w:rPr>
        <w:lastRenderedPageBreak/>
        <w:br w:type="page"/>
      </w:r>
    </w:p>
    <w:p w14:paraId="015780DA" w14:textId="4D8D8D41" w:rsidR="00CA2AF5" w:rsidRPr="008100F8" w:rsidRDefault="00752EB8" w:rsidP="008100F8">
      <w:pPr>
        <w:widowControl w:val="0"/>
        <w:autoSpaceDE w:val="0"/>
        <w:autoSpaceDN w:val="0"/>
        <w:adjustRightInd w:val="0"/>
        <w:spacing w:after="240" w:line="120" w:lineRule="atLeast"/>
        <w:rPr>
          <w:rFonts w:ascii="Arial" w:hAnsi="Arial" w:cs="Arial"/>
          <w:sz w:val="22"/>
          <w:szCs w:val="22"/>
          <w:lang w:val="en-US"/>
        </w:rPr>
      </w:pPr>
      <w:r w:rsidRPr="008100F8">
        <w:rPr>
          <w:rFonts w:ascii="Arial" w:hAnsi="Arial" w:cs="Arial"/>
          <w:sz w:val="22"/>
          <w:szCs w:val="22"/>
          <w:lang w:val="en-US"/>
        </w:rPr>
        <w:lastRenderedPageBreak/>
        <w:t>Jan 11</w:t>
      </w:r>
    </w:p>
    <w:p w14:paraId="14F6E2B8" w14:textId="77777777" w:rsidR="00752EB8" w:rsidRPr="008100F8" w:rsidRDefault="00752EB8" w:rsidP="008100F8">
      <w:pPr>
        <w:widowControl w:val="0"/>
        <w:autoSpaceDE w:val="0"/>
        <w:autoSpaceDN w:val="0"/>
        <w:adjustRightInd w:val="0"/>
        <w:spacing w:after="240" w:line="120" w:lineRule="atLeast"/>
        <w:rPr>
          <w:rFonts w:ascii="Arial" w:hAnsi="Arial" w:cs="Arial"/>
          <w:sz w:val="22"/>
          <w:szCs w:val="22"/>
          <w:lang w:val="en-US"/>
        </w:rPr>
      </w:pPr>
      <w:r w:rsidRPr="008100F8">
        <w:rPr>
          <w:rFonts w:ascii="Arial" w:hAnsi="Arial" w:cs="Arial"/>
          <w:sz w:val="22"/>
          <w:szCs w:val="22"/>
          <w:lang w:val="en-US"/>
        </w:rPr>
        <w:t>1.</w:t>
      </w:r>
      <w:r w:rsidRPr="008100F8">
        <w:rPr>
          <w:rFonts w:ascii="Arial" w:hAnsi="Arial" w:cs="Arial"/>
          <w:sz w:val="22"/>
          <w:szCs w:val="22"/>
          <w:lang w:val="en-US"/>
        </w:rPr>
        <w:tab/>
        <w:t xml:space="preserve">Explain what is meant by ‘primary’ data. </w:t>
      </w:r>
      <w:r w:rsidRPr="008100F8">
        <w:rPr>
          <w:rFonts w:ascii="Arial" w:hAnsi="Arial" w:cs="Arial"/>
          <w:i/>
          <w:iCs/>
          <w:position w:val="2"/>
          <w:sz w:val="22"/>
          <w:szCs w:val="22"/>
          <w:lang w:val="en-US"/>
        </w:rPr>
        <w:t>(2 marks)</w:t>
      </w:r>
    </w:p>
    <w:p w14:paraId="5E64772C" w14:textId="77777777" w:rsidR="00752EB8" w:rsidRPr="008100F8" w:rsidRDefault="00752EB8" w:rsidP="008100F8">
      <w:pPr>
        <w:widowControl w:val="0"/>
        <w:autoSpaceDE w:val="0"/>
        <w:autoSpaceDN w:val="0"/>
        <w:adjustRightInd w:val="0"/>
        <w:spacing w:after="240" w:line="120" w:lineRule="atLeast"/>
        <w:ind w:left="720" w:hanging="720"/>
        <w:rPr>
          <w:rFonts w:ascii="Arial" w:hAnsi="Arial" w:cs="Arial"/>
          <w:sz w:val="22"/>
          <w:szCs w:val="22"/>
          <w:lang w:val="en-US"/>
        </w:rPr>
      </w:pPr>
      <w:r w:rsidRPr="008100F8">
        <w:rPr>
          <w:rFonts w:ascii="Arial" w:hAnsi="Arial" w:cs="Arial"/>
          <w:sz w:val="22"/>
          <w:szCs w:val="22"/>
          <w:lang w:val="en-US"/>
        </w:rPr>
        <w:t>2.</w:t>
      </w:r>
      <w:r w:rsidRPr="008100F8">
        <w:rPr>
          <w:rFonts w:ascii="Arial" w:hAnsi="Arial" w:cs="Arial"/>
          <w:sz w:val="22"/>
          <w:szCs w:val="22"/>
          <w:lang w:val="en-US"/>
        </w:rPr>
        <w:tab/>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 xml:space="preserve">disadvantages that sociologists might find when using structured interviews. </w:t>
      </w:r>
      <w:r w:rsidRPr="008100F8">
        <w:rPr>
          <w:rFonts w:ascii="Arial" w:hAnsi="Arial" w:cs="Arial"/>
          <w:i/>
          <w:iCs/>
          <w:sz w:val="22"/>
          <w:szCs w:val="22"/>
          <w:lang w:val="en-US"/>
        </w:rPr>
        <w:t>(4 marks)</w:t>
      </w:r>
    </w:p>
    <w:p w14:paraId="4F3CBF84" w14:textId="77777777" w:rsidR="00752EB8" w:rsidRPr="008100F8" w:rsidRDefault="00752EB8" w:rsidP="008100F8">
      <w:pPr>
        <w:widowControl w:val="0"/>
        <w:autoSpaceDE w:val="0"/>
        <w:autoSpaceDN w:val="0"/>
        <w:adjustRightInd w:val="0"/>
        <w:spacing w:after="240" w:line="120" w:lineRule="atLeast"/>
        <w:ind w:left="720" w:hanging="720"/>
        <w:rPr>
          <w:rFonts w:ascii="Arial" w:hAnsi="Arial" w:cs="Arial"/>
          <w:sz w:val="22"/>
          <w:szCs w:val="22"/>
          <w:lang w:val="en-US"/>
        </w:rPr>
      </w:pPr>
      <w:r w:rsidRPr="008100F8">
        <w:rPr>
          <w:rFonts w:ascii="Arial" w:hAnsi="Arial" w:cs="Arial"/>
          <w:sz w:val="22"/>
          <w:szCs w:val="22"/>
          <w:lang w:val="en-US"/>
        </w:rPr>
        <w:t>3.</w:t>
      </w:r>
      <w:r w:rsidRPr="008100F8">
        <w:rPr>
          <w:rFonts w:ascii="Arial" w:hAnsi="Arial" w:cs="Arial"/>
          <w:sz w:val="22"/>
          <w:szCs w:val="22"/>
          <w:lang w:val="en-US"/>
        </w:rPr>
        <w:tab/>
        <w:t xml:space="preserve">Suggest </w:t>
      </w:r>
      <w:r w:rsidRPr="008100F8">
        <w:rPr>
          <w:rFonts w:ascii="Arial" w:hAnsi="Arial" w:cs="Arial"/>
          <w:b/>
          <w:bCs/>
          <w:sz w:val="22"/>
          <w:szCs w:val="22"/>
          <w:lang w:val="en-US"/>
        </w:rPr>
        <w:t xml:space="preserve">one </w:t>
      </w:r>
      <w:r w:rsidRPr="008100F8">
        <w:rPr>
          <w:rFonts w:ascii="Arial" w:hAnsi="Arial" w:cs="Arial"/>
          <w:sz w:val="22"/>
          <w:szCs w:val="22"/>
          <w:lang w:val="en-US"/>
        </w:rPr>
        <w:t xml:space="preserve">advantage and </w:t>
      </w:r>
      <w:r w:rsidRPr="008100F8">
        <w:rPr>
          <w:rFonts w:ascii="Arial" w:hAnsi="Arial" w:cs="Arial"/>
          <w:b/>
          <w:bCs/>
          <w:sz w:val="22"/>
          <w:szCs w:val="22"/>
          <w:lang w:val="en-US"/>
        </w:rPr>
        <w:t xml:space="preserve">one </w:t>
      </w:r>
      <w:r w:rsidRPr="008100F8">
        <w:rPr>
          <w:rFonts w:ascii="Arial" w:hAnsi="Arial" w:cs="Arial"/>
          <w:sz w:val="22"/>
          <w:szCs w:val="22"/>
          <w:lang w:val="en-US"/>
        </w:rPr>
        <w:t xml:space="preserve">disadvantage of using laboratory experiments in sociological research. </w:t>
      </w:r>
      <w:r w:rsidRPr="008100F8">
        <w:rPr>
          <w:rFonts w:ascii="Arial" w:hAnsi="Arial" w:cs="Arial"/>
          <w:i/>
          <w:iCs/>
          <w:position w:val="2"/>
          <w:sz w:val="22"/>
          <w:szCs w:val="22"/>
          <w:lang w:val="en-US"/>
        </w:rPr>
        <w:t>(4 marks)</w:t>
      </w:r>
    </w:p>
    <w:p w14:paraId="688C1C18" w14:textId="77777777" w:rsidR="00752EB8" w:rsidRPr="008100F8" w:rsidRDefault="00752EB8" w:rsidP="008100F8">
      <w:pPr>
        <w:widowControl w:val="0"/>
        <w:autoSpaceDE w:val="0"/>
        <w:autoSpaceDN w:val="0"/>
        <w:adjustRightInd w:val="0"/>
        <w:spacing w:after="240" w:line="120" w:lineRule="atLeast"/>
        <w:ind w:left="720" w:hanging="720"/>
        <w:rPr>
          <w:rFonts w:ascii="Arial" w:hAnsi="Arial" w:cs="Arial"/>
          <w:sz w:val="22"/>
          <w:szCs w:val="22"/>
          <w:lang w:val="en-US"/>
        </w:rPr>
      </w:pPr>
      <w:r w:rsidRPr="008100F8">
        <w:rPr>
          <w:rFonts w:ascii="Arial" w:hAnsi="Arial" w:cs="Arial"/>
          <w:sz w:val="22"/>
          <w:szCs w:val="22"/>
          <w:lang w:val="en-US"/>
        </w:rPr>
        <w:t>4.</w:t>
      </w:r>
      <w:r w:rsidRPr="008100F8">
        <w:rPr>
          <w:rFonts w:ascii="Arial" w:hAnsi="Arial" w:cs="Arial"/>
          <w:sz w:val="22"/>
          <w:szCs w:val="22"/>
          <w:lang w:val="en-US"/>
        </w:rPr>
        <w:tab/>
        <w:t xml:space="preserve">Examine the advantages of using personal documents and historical documents in sociological research. </w:t>
      </w:r>
      <w:r w:rsidRPr="008100F8">
        <w:rPr>
          <w:rFonts w:ascii="Arial" w:hAnsi="Arial" w:cs="Arial"/>
          <w:i/>
          <w:iCs/>
          <w:sz w:val="22"/>
          <w:szCs w:val="22"/>
          <w:lang w:val="en-US"/>
        </w:rPr>
        <w:t>(20 marks)</w:t>
      </w:r>
    </w:p>
    <w:p w14:paraId="621EA932" w14:textId="77777777" w:rsidR="00752EB8" w:rsidRPr="008100F8" w:rsidRDefault="00752EB8" w:rsidP="008100F8">
      <w:pPr>
        <w:widowControl w:val="0"/>
        <w:autoSpaceDE w:val="0"/>
        <w:autoSpaceDN w:val="0"/>
        <w:adjustRightInd w:val="0"/>
        <w:spacing w:after="240" w:line="120" w:lineRule="atLeast"/>
        <w:rPr>
          <w:rFonts w:ascii="Arial" w:hAnsi="Arial" w:cs="Arial"/>
          <w:sz w:val="22"/>
          <w:szCs w:val="22"/>
          <w:lang w:val="en-US"/>
        </w:rPr>
      </w:pPr>
      <w:r w:rsidRPr="008100F8">
        <w:rPr>
          <w:rFonts w:ascii="Arial" w:hAnsi="Arial" w:cs="Arial"/>
          <w:sz w:val="22"/>
          <w:szCs w:val="22"/>
          <w:lang w:val="en-US"/>
        </w:rPr>
        <w:t>Jun 10</w:t>
      </w:r>
    </w:p>
    <w:p w14:paraId="4D4DD342" w14:textId="77777777" w:rsidR="00752EB8" w:rsidRPr="008100F8" w:rsidRDefault="00752EB8" w:rsidP="008100F8">
      <w:pPr>
        <w:widowControl w:val="0"/>
        <w:autoSpaceDE w:val="0"/>
        <w:autoSpaceDN w:val="0"/>
        <w:adjustRightInd w:val="0"/>
        <w:spacing w:after="240" w:line="120" w:lineRule="atLeast"/>
        <w:rPr>
          <w:rFonts w:ascii="Arial" w:hAnsi="Arial" w:cs="Arial"/>
          <w:sz w:val="22"/>
          <w:szCs w:val="22"/>
          <w:lang w:val="en-US"/>
        </w:rPr>
      </w:pPr>
      <w:r w:rsidRPr="008100F8">
        <w:rPr>
          <w:rFonts w:ascii="Arial" w:hAnsi="Arial" w:cs="Arial"/>
          <w:sz w:val="22"/>
          <w:szCs w:val="22"/>
          <w:lang w:val="en-US"/>
        </w:rPr>
        <w:t>1.</w:t>
      </w:r>
      <w:r w:rsidRPr="008100F8">
        <w:rPr>
          <w:rFonts w:ascii="Arial" w:hAnsi="Arial" w:cs="Arial"/>
          <w:sz w:val="22"/>
          <w:szCs w:val="22"/>
          <w:lang w:val="en-US"/>
        </w:rPr>
        <w:tab/>
        <w:t xml:space="preserve">Explain what is meant by the term ‘secondary’ data. </w:t>
      </w:r>
      <w:r w:rsidRPr="008100F8">
        <w:rPr>
          <w:rFonts w:ascii="Arial" w:hAnsi="Arial" w:cs="Arial"/>
          <w:i/>
          <w:iCs/>
          <w:position w:val="2"/>
          <w:sz w:val="22"/>
          <w:szCs w:val="22"/>
          <w:lang w:val="en-US"/>
        </w:rPr>
        <w:t>(2 marks) Jun 10</w:t>
      </w:r>
    </w:p>
    <w:p w14:paraId="3DAE5AA0" w14:textId="6053A235" w:rsidR="00752EB8" w:rsidRPr="008100F8" w:rsidRDefault="00752EB8" w:rsidP="008100F8">
      <w:pPr>
        <w:widowControl w:val="0"/>
        <w:autoSpaceDE w:val="0"/>
        <w:autoSpaceDN w:val="0"/>
        <w:adjustRightInd w:val="0"/>
        <w:spacing w:after="240" w:line="120" w:lineRule="atLeast"/>
        <w:ind w:left="720" w:hanging="720"/>
        <w:rPr>
          <w:rFonts w:ascii="Arial" w:hAnsi="Arial" w:cs="Arial"/>
          <w:sz w:val="22"/>
          <w:szCs w:val="22"/>
          <w:lang w:val="en-US"/>
        </w:rPr>
      </w:pPr>
      <w:r w:rsidRPr="008100F8">
        <w:rPr>
          <w:rFonts w:ascii="Arial" w:hAnsi="Arial" w:cs="Arial"/>
          <w:sz w:val="22"/>
          <w:szCs w:val="22"/>
          <w:lang w:val="en-US"/>
        </w:rPr>
        <w:t>2.</w:t>
      </w:r>
      <w:r w:rsidRPr="008100F8">
        <w:rPr>
          <w:rFonts w:ascii="Arial" w:hAnsi="Arial" w:cs="Arial"/>
          <w:sz w:val="22"/>
          <w:szCs w:val="22"/>
          <w:lang w:val="en-US"/>
        </w:rPr>
        <w:tab/>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factors that may influence a sociolog</w:t>
      </w:r>
      <w:r w:rsidR="008100F8" w:rsidRPr="008100F8">
        <w:rPr>
          <w:rFonts w:ascii="Arial" w:hAnsi="Arial" w:cs="Arial"/>
          <w:sz w:val="22"/>
          <w:szCs w:val="22"/>
          <w:lang w:val="en-US"/>
        </w:rPr>
        <w:t xml:space="preserve">ist’s choice of research topic. </w:t>
      </w:r>
      <w:r w:rsidRPr="008100F8">
        <w:rPr>
          <w:rFonts w:ascii="Arial" w:hAnsi="Arial" w:cs="Arial"/>
          <w:i/>
          <w:iCs/>
          <w:sz w:val="22"/>
          <w:szCs w:val="22"/>
          <w:lang w:val="en-US"/>
        </w:rPr>
        <w:t>(4 marks) Jun 10</w:t>
      </w:r>
    </w:p>
    <w:p w14:paraId="64D7892F" w14:textId="77777777" w:rsidR="00752EB8" w:rsidRPr="008100F8" w:rsidRDefault="00752EB8" w:rsidP="008100F8">
      <w:pPr>
        <w:widowControl w:val="0"/>
        <w:autoSpaceDE w:val="0"/>
        <w:autoSpaceDN w:val="0"/>
        <w:adjustRightInd w:val="0"/>
        <w:spacing w:after="240" w:line="120" w:lineRule="atLeast"/>
        <w:ind w:left="720" w:hanging="720"/>
        <w:rPr>
          <w:rFonts w:ascii="Arial" w:hAnsi="Arial" w:cs="Arial"/>
          <w:i/>
          <w:iCs/>
          <w:position w:val="2"/>
          <w:sz w:val="22"/>
          <w:szCs w:val="22"/>
          <w:lang w:val="en-US"/>
        </w:rPr>
      </w:pPr>
      <w:r w:rsidRPr="008100F8">
        <w:rPr>
          <w:rFonts w:ascii="Arial" w:hAnsi="Arial" w:cs="Arial"/>
          <w:sz w:val="22"/>
          <w:szCs w:val="22"/>
          <w:lang w:val="en-US"/>
        </w:rPr>
        <w:t>3.</w:t>
      </w:r>
      <w:r w:rsidRPr="008100F8">
        <w:rPr>
          <w:rFonts w:ascii="Arial" w:hAnsi="Arial" w:cs="Arial"/>
          <w:sz w:val="22"/>
          <w:szCs w:val="22"/>
          <w:lang w:val="en-US"/>
        </w:rPr>
        <w:tab/>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 xml:space="preserve">problems of using personal documents in sociological research. </w:t>
      </w:r>
      <w:r w:rsidRPr="008100F8">
        <w:rPr>
          <w:rFonts w:ascii="Arial" w:hAnsi="Arial" w:cs="Arial"/>
          <w:i/>
          <w:iCs/>
          <w:position w:val="2"/>
          <w:sz w:val="22"/>
          <w:szCs w:val="22"/>
          <w:lang w:val="en-US"/>
        </w:rPr>
        <w:t>(4 marks) Jun 10</w:t>
      </w:r>
    </w:p>
    <w:p w14:paraId="3BB6C0D8" w14:textId="77777777" w:rsidR="00752EB8" w:rsidRPr="008100F8" w:rsidRDefault="00752EB8" w:rsidP="008100F8">
      <w:pPr>
        <w:widowControl w:val="0"/>
        <w:autoSpaceDE w:val="0"/>
        <w:autoSpaceDN w:val="0"/>
        <w:adjustRightInd w:val="0"/>
        <w:spacing w:after="240" w:line="120" w:lineRule="atLeast"/>
        <w:ind w:left="720" w:hanging="720"/>
        <w:rPr>
          <w:rFonts w:ascii="Arial" w:hAnsi="Arial" w:cs="Arial"/>
          <w:sz w:val="22"/>
          <w:szCs w:val="22"/>
          <w:lang w:val="en-US"/>
        </w:rPr>
      </w:pPr>
      <w:r w:rsidRPr="008100F8">
        <w:rPr>
          <w:rFonts w:ascii="Arial" w:hAnsi="Arial" w:cs="Arial"/>
          <w:i/>
          <w:iCs/>
          <w:position w:val="2"/>
          <w:sz w:val="22"/>
          <w:szCs w:val="22"/>
          <w:lang w:val="en-US"/>
        </w:rPr>
        <w:t>4.</w:t>
      </w:r>
      <w:r w:rsidRPr="008100F8">
        <w:rPr>
          <w:rFonts w:ascii="Arial" w:hAnsi="Arial" w:cs="Arial"/>
          <w:i/>
          <w:iCs/>
          <w:position w:val="2"/>
          <w:sz w:val="22"/>
          <w:szCs w:val="22"/>
          <w:lang w:val="en-US"/>
        </w:rPr>
        <w:tab/>
      </w:r>
      <w:r w:rsidRPr="008100F8">
        <w:rPr>
          <w:rFonts w:ascii="Arial" w:hAnsi="Arial" w:cs="Arial"/>
          <w:sz w:val="22"/>
          <w:szCs w:val="22"/>
          <w:lang w:val="en-US"/>
        </w:rPr>
        <w:t xml:space="preserve">Examine the problems some sociologists find with using postal questionnaires in their research. </w:t>
      </w:r>
      <w:r w:rsidRPr="008100F8">
        <w:rPr>
          <w:rFonts w:ascii="Arial" w:hAnsi="Arial" w:cs="Arial"/>
          <w:i/>
          <w:iCs/>
          <w:sz w:val="22"/>
          <w:szCs w:val="22"/>
          <w:lang w:val="en-US"/>
        </w:rPr>
        <w:t>(20 marks) Jun 10</w:t>
      </w:r>
    </w:p>
    <w:p w14:paraId="6D10E01A" w14:textId="77777777" w:rsidR="00752EB8" w:rsidRPr="008100F8" w:rsidRDefault="00752EB8" w:rsidP="008100F8">
      <w:pPr>
        <w:widowControl w:val="0"/>
        <w:autoSpaceDE w:val="0"/>
        <w:autoSpaceDN w:val="0"/>
        <w:adjustRightInd w:val="0"/>
        <w:spacing w:after="240"/>
        <w:rPr>
          <w:rFonts w:ascii="Arial" w:hAnsi="Arial" w:cs="Arial"/>
          <w:sz w:val="22"/>
          <w:szCs w:val="22"/>
          <w:lang w:val="en-US"/>
        </w:rPr>
      </w:pPr>
    </w:p>
    <w:p w14:paraId="3B724A25" w14:textId="77777777" w:rsidR="00752EB8" w:rsidRPr="008100F8" w:rsidRDefault="00752EB8" w:rsidP="008100F8">
      <w:pPr>
        <w:widowControl w:val="0"/>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Jan 10</w:t>
      </w:r>
    </w:p>
    <w:p w14:paraId="3F8D7698" w14:textId="1DB7DAEC" w:rsidR="008100F8" w:rsidRPr="008100F8" w:rsidRDefault="00752EB8" w:rsidP="008100F8">
      <w:pPr>
        <w:pStyle w:val="ListParagraph"/>
        <w:widowControl w:val="0"/>
        <w:numPr>
          <w:ilvl w:val="0"/>
          <w:numId w:val="9"/>
        </w:numPr>
        <w:tabs>
          <w:tab w:val="left" w:pos="220"/>
          <w:tab w:val="left" w:pos="720"/>
        </w:tabs>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Explain what is meant by the term ‘hypothesis’. </w:t>
      </w:r>
      <w:r w:rsidRPr="008100F8">
        <w:rPr>
          <w:rFonts w:ascii="Arial" w:hAnsi="Arial" w:cs="Arial"/>
          <w:i/>
          <w:iCs/>
          <w:sz w:val="22"/>
          <w:szCs w:val="22"/>
          <w:lang w:val="en-US"/>
        </w:rPr>
        <w:t xml:space="preserve">(2 marks) </w:t>
      </w:r>
    </w:p>
    <w:p w14:paraId="5E0D29AA" w14:textId="77777777" w:rsidR="008100F8" w:rsidRPr="008100F8" w:rsidRDefault="00752EB8" w:rsidP="008100F8">
      <w:pPr>
        <w:pStyle w:val="ListParagraph"/>
        <w:widowControl w:val="0"/>
        <w:numPr>
          <w:ilvl w:val="0"/>
          <w:numId w:val="9"/>
        </w:numPr>
        <w:tabs>
          <w:tab w:val="left" w:pos="220"/>
          <w:tab w:val="left" w:pos="720"/>
        </w:tabs>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 xml:space="preserve">advantages of using official statistics in sociological research. </w:t>
      </w:r>
      <w:r w:rsidRPr="008100F8">
        <w:rPr>
          <w:rFonts w:ascii="Arial" w:hAnsi="Arial" w:cs="Arial"/>
          <w:i/>
          <w:iCs/>
          <w:sz w:val="22"/>
          <w:szCs w:val="22"/>
          <w:lang w:val="en-US"/>
        </w:rPr>
        <w:t>(4 marks)</w:t>
      </w:r>
    </w:p>
    <w:p w14:paraId="1921140B" w14:textId="77777777" w:rsidR="008100F8" w:rsidRPr="008100F8" w:rsidRDefault="00752EB8" w:rsidP="008100F8">
      <w:pPr>
        <w:pStyle w:val="ListParagraph"/>
        <w:widowControl w:val="0"/>
        <w:numPr>
          <w:ilvl w:val="0"/>
          <w:numId w:val="9"/>
        </w:numPr>
        <w:tabs>
          <w:tab w:val="left" w:pos="220"/>
          <w:tab w:val="left" w:pos="720"/>
        </w:tabs>
        <w:autoSpaceDE w:val="0"/>
        <w:autoSpaceDN w:val="0"/>
        <w:adjustRightInd w:val="0"/>
        <w:spacing w:after="240"/>
        <w:rPr>
          <w:rFonts w:ascii="Arial" w:hAnsi="Arial" w:cs="Arial"/>
          <w:sz w:val="22"/>
          <w:szCs w:val="22"/>
          <w:lang w:val="en-US"/>
        </w:rPr>
      </w:pPr>
      <w:r w:rsidRPr="008100F8">
        <w:rPr>
          <w:rFonts w:ascii="Arial" w:hAnsi="Arial" w:cs="Arial"/>
          <w:i/>
          <w:iCs/>
          <w:sz w:val="22"/>
          <w:szCs w:val="22"/>
          <w:lang w:val="en-US"/>
        </w:rPr>
        <w:t xml:space="preserve"> </w:t>
      </w:r>
      <w:r w:rsidRPr="008100F8">
        <w:rPr>
          <w:rFonts w:ascii="Arial" w:hAnsi="Arial" w:cs="Arial"/>
          <w:sz w:val="22"/>
          <w:szCs w:val="22"/>
          <w:lang w:val="en-US"/>
        </w:rPr>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 xml:space="preserve">problems that researchers may face when actively participating in the group they are studying. </w:t>
      </w:r>
      <w:r w:rsidRPr="008100F8">
        <w:rPr>
          <w:rFonts w:ascii="Arial" w:hAnsi="Arial" w:cs="Arial"/>
          <w:i/>
          <w:iCs/>
          <w:sz w:val="22"/>
          <w:szCs w:val="22"/>
          <w:lang w:val="en-US"/>
        </w:rPr>
        <w:t xml:space="preserve">(4 marks) </w:t>
      </w:r>
    </w:p>
    <w:p w14:paraId="4B63BFA3" w14:textId="250A996D" w:rsidR="00752EB8" w:rsidRPr="008100F8" w:rsidRDefault="00752EB8" w:rsidP="008100F8">
      <w:pPr>
        <w:pStyle w:val="ListParagraph"/>
        <w:widowControl w:val="0"/>
        <w:numPr>
          <w:ilvl w:val="0"/>
          <w:numId w:val="9"/>
        </w:numPr>
        <w:tabs>
          <w:tab w:val="left" w:pos="220"/>
          <w:tab w:val="left" w:pos="720"/>
        </w:tabs>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Examine the extent to which practical issues are the most important influence when selecting research methods and a research topic. </w:t>
      </w:r>
      <w:r w:rsidRPr="008100F8">
        <w:rPr>
          <w:rFonts w:ascii="Arial" w:hAnsi="Arial" w:cs="Arial"/>
          <w:i/>
          <w:iCs/>
          <w:sz w:val="22"/>
          <w:szCs w:val="22"/>
          <w:lang w:val="en-US"/>
        </w:rPr>
        <w:t xml:space="preserve">(20 marks) </w:t>
      </w:r>
    </w:p>
    <w:p w14:paraId="4CBBBD4F" w14:textId="77777777" w:rsidR="00752EB8" w:rsidRPr="008100F8" w:rsidRDefault="00752EB8" w:rsidP="008100F8">
      <w:pPr>
        <w:widowControl w:val="0"/>
        <w:autoSpaceDE w:val="0"/>
        <w:autoSpaceDN w:val="0"/>
        <w:adjustRightInd w:val="0"/>
        <w:spacing w:after="240"/>
        <w:rPr>
          <w:rFonts w:ascii="Arial" w:hAnsi="Arial" w:cs="Arial"/>
          <w:sz w:val="22"/>
          <w:szCs w:val="22"/>
          <w:lang w:val="en-US"/>
        </w:rPr>
      </w:pPr>
    </w:p>
    <w:p w14:paraId="595A6B85" w14:textId="77777777" w:rsidR="002118D2" w:rsidRPr="008100F8" w:rsidRDefault="000174BA" w:rsidP="008100F8">
      <w:pPr>
        <w:rPr>
          <w:rFonts w:ascii="Arial" w:hAnsi="Arial" w:cs="Arial"/>
          <w:sz w:val="22"/>
          <w:szCs w:val="22"/>
        </w:rPr>
      </w:pPr>
      <w:r w:rsidRPr="008100F8">
        <w:rPr>
          <w:rFonts w:ascii="Arial" w:hAnsi="Arial" w:cs="Arial"/>
          <w:sz w:val="22"/>
          <w:szCs w:val="22"/>
        </w:rPr>
        <w:t>Jun 09</w:t>
      </w:r>
    </w:p>
    <w:p w14:paraId="7CDBB5C3" w14:textId="77777777" w:rsidR="000174BA" w:rsidRPr="008100F8" w:rsidRDefault="000174BA" w:rsidP="008100F8">
      <w:pPr>
        <w:pStyle w:val="ListParagraph"/>
        <w:widowControl w:val="0"/>
        <w:numPr>
          <w:ilvl w:val="0"/>
          <w:numId w:val="5"/>
        </w:numPr>
        <w:autoSpaceDE w:val="0"/>
        <w:autoSpaceDN w:val="0"/>
        <w:adjustRightInd w:val="0"/>
        <w:spacing w:after="240"/>
        <w:rPr>
          <w:rFonts w:ascii="Arial" w:hAnsi="Arial" w:cs="Arial"/>
          <w:i/>
          <w:iCs/>
          <w:position w:val="2"/>
          <w:sz w:val="22"/>
          <w:szCs w:val="22"/>
          <w:lang w:val="en-US"/>
        </w:rPr>
      </w:pPr>
      <w:r w:rsidRPr="008100F8">
        <w:rPr>
          <w:rFonts w:ascii="Arial" w:hAnsi="Arial" w:cs="Arial"/>
          <w:sz w:val="22"/>
          <w:szCs w:val="22"/>
          <w:lang w:val="en-US"/>
        </w:rPr>
        <w:t xml:space="preserve">Explain what is meant by the term ‘triangulation’. </w:t>
      </w:r>
      <w:r w:rsidRPr="008100F8">
        <w:rPr>
          <w:rFonts w:ascii="Arial" w:hAnsi="Arial" w:cs="Arial"/>
          <w:i/>
          <w:iCs/>
          <w:position w:val="2"/>
          <w:sz w:val="22"/>
          <w:szCs w:val="22"/>
          <w:lang w:val="en-US"/>
        </w:rPr>
        <w:t xml:space="preserve">(2 marks) </w:t>
      </w:r>
    </w:p>
    <w:p w14:paraId="13D901FD" w14:textId="77777777" w:rsidR="000174BA" w:rsidRPr="008100F8" w:rsidRDefault="000174BA" w:rsidP="008100F8">
      <w:pPr>
        <w:pStyle w:val="ListParagraph"/>
        <w:widowControl w:val="0"/>
        <w:numPr>
          <w:ilvl w:val="0"/>
          <w:numId w:val="5"/>
        </w:numPr>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Suggest </w:t>
      </w:r>
      <w:r w:rsidRPr="008100F8">
        <w:rPr>
          <w:rFonts w:ascii="Arial" w:hAnsi="Arial" w:cs="Arial"/>
          <w:b/>
          <w:bCs/>
          <w:sz w:val="22"/>
          <w:szCs w:val="22"/>
          <w:lang w:val="en-US"/>
        </w:rPr>
        <w:t xml:space="preserve">one </w:t>
      </w:r>
      <w:r w:rsidRPr="008100F8">
        <w:rPr>
          <w:rFonts w:ascii="Arial" w:hAnsi="Arial" w:cs="Arial"/>
          <w:sz w:val="22"/>
          <w:szCs w:val="22"/>
          <w:lang w:val="en-US"/>
        </w:rPr>
        <w:t xml:space="preserve">advantage and </w:t>
      </w:r>
      <w:r w:rsidRPr="008100F8">
        <w:rPr>
          <w:rFonts w:ascii="Arial" w:hAnsi="Arial" w:cs="Arial"/>
          <w:b/>
          <w:bCs/>
          <w:sz w:val="22"/>
          <w:szCs w:val="22"/>
          <w:lang w:val="en-US"/>
        </w:rPr>
        <w:t xml:space="preserve">one </w:t>
      </w:r>
      <w:r w:rsidRPr="008100F8">
        <w:rPr>
          <w:rFonts w:ascii="Arial" w:hAnsi="Arial" w:cs="Arial"/>
          <w:sz w:val="22"/>
          <w:szCs w:val="22"/>
          <w:lang w:val="en-US"/>
        </w:rPr>
        <w:t xml:space="preserve">disadvantage of a longitudinal study. </w:t>
      </w:r>
      <w:r w:rsidRPr="008100F8">
        <w:rPr>
          <w:rFonts w:ascii="Arial" w:hAnsi="Arial" w:cs="Arial"/>
          <w:i/>
          <w:iCs/>
          <w:sz w:val="22"/>
          <w:szCs w:val="22"/>
          <w:lang w:val="en-US"/>
        </w:rPr>
        <w:t>(4 marks)</w:t>
      </w:r>
    </w:p>
    <w:p w14:paraId="072DFC0A" w14:textId="77777777" w:rsidR="000174BA" w:rsidRPr="008100F8" w:rsidRDefault="000174BA" w:rsidP="008100F8">
      <w:pPr>
        <w:pStyle w:val="ListParagraph"/>
        <w:widowControl w:val="0"/>
        <w:numPr>
          <w:ilvl w:val="0"/>
          <w:numId w:val="5"/>
        </w:numPr>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 xml:space="preserve">disadvantages that sociologists may find when using unstructured interviews. </w:t>
      </w:r>
      <w:r w:rsidRPr="008100F8">
        <w:rPr>
          <w:rFonts w:ascii="Arial" w:hAnsi="Arial" w:cs="Arial"/>
          <w:i/>
          <w:iCs/>
          <w:sz w:val="22"/>
          <w:szCs w:val="22"/>
          <w:lang w:val="en-US"/>
        </w:rPr>
        <w:t>(4 marks)</w:t>
      </w:r>
    </w:p>
    <w:p w14:paraId="3A539A73" w14:textId="77777777" w:rsidR="008100F8" w:rsidRPr="008100F8" w:rsidRDefault="000174BA" w:rsidP="008100F8">
      <w:pPr>
        <w:pStyle w:val="ListParagraph"/>
        <w:widowControl w:val="0"/>
        <w:numPr>
          <w:ilvl w:val="0"/>
          <w:numId w:val="5"/>
        </w:numPr>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Examine the disadvantages some sociologists may find when using official statistics in their research. </w:t>
      </w:r>
      <w:r w:rsidRPr="008100F8">
        <w:rPr>
          <w:rFonts w:ascii="Arial" w:hAnsi="Arial" w:cs="Arial"/>
          <w:i/>
          <w:iCs/>
          <w:sz w:val="22"/>
          <w:szCs w:val="22"/>
          <w:lang w:val="en-US"/>
        </w:rPr>
        <w:t>(20 marks)</w:t>
      </w:r>
    </w:p>
    <w:p w14:paraId="23B35533" w14:textId="3458FF27" w:rsidR="000174BA" w:rsidRPr="008100F8" w:rsidRDefault="000174BA" w:rsidP="008100F8">
      <w:pPr>
        <w:widowControl w:val="0"/>
        <w:autoSpaceDE w:val="0"/>
        <w:autoSpaceDN w:val="0"/>
        <w:adjustRightInd w:val="0"/>
        <w:spacing w:after="240"/>
        <w:rPr>
          <w:rFonts w:ascii="Arial" w:hAnsi="Arial" w:cs="Arial"/>
          <w:sz w:val="22"/>
          <w:szCs w:val="22"/>
          <w:lang w:val="en-US"/>
        </w:rPr>
      </w:pPr>
      <w:r w:rsidRPr="008100F8">
        <w:rPr>
          <w:rFonts w:ascii="Arial" w:hAnsi="Arial" w:cs="Arial"/>
          <w:sz w:val="22"/>
          <w:szCs w:val="22"/>
        </w:rPr>
        <w:t>Jan 09</w:t>
      </w:r>
    </w:p>
    <w:p w14:paraId="31D85BFF" w14:textId="77777777" w:rsidR="000174BA" w:rsidRPr="008100F8" w:rsidRDefault="000174BA" w:rsidP="008100F8">
      <w:pPr>
        <w:pStyle w:val="ListParagraph"/>
        <w:widowControl w:val="0"/>
        <w:numPr>
          <w:ilvl w:val="0"/>
          <w:numId w:val="7"/>
        </w:numPr>
        <w:tabs>
          <w:tab w:val="left" w:pos="220"/>
          <w:tab w:val="left" w:pos="720"/>
        </w:tabs>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Explain what is meant by the term ‘longitudinal’ study.  (2 marks)</w:t>
      </w:r>
    </w:p>
    <w:p w14:paraId="544E10A4" w14:textId="77777777" w:rsidR="000174BA" w:rsidRPr="008100F8" w:rsidRDefault="000174BA" w:rsidP="008100F8">
      <w:pPr>
        <w:pStyle w:val="ListParagraph"/>
        <w:widowControl w:val="0"/>
        <w:numPr>
          <w:ilvl w:val="0"/>
          <w:numId w:val="7"/>
        </w:numPr>
        <w:tabs>
          <w:tab w:val="left" w:pos="220"/>
          <w:tab w:val="left" w:pos="720"/>
        </w:tabs>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Identify </w:t>
      </w:r>
      <w:r w:rsidRPr="008100F8">
        <w:rPr>
          <w:rFonts w:ascii="Arial" w:hAnsi="Arial" w:cs="Arial"/>
          <w:b/>
          <w:bCs/>
          <w:sz w:val="22"/>
          <w:szCs w:val="22"/>
          <w:lang w:val="en-US"/>
        </w:rPr>
        <w:t xml:space="preserve">two </w:t>
      </w:r>
      <w:r w:rsidRPr="008100F8">
        <w:rPr>
          <w:rFonts w:ascii="Arial" w:hAnsi="Arial" w:cs="Arial"/>
          <w:sz w:val="22"/>
          <w:szCs w:val="22"/>
          <w:lang w:val="en-US"/>
        </w:rPr>
        <w:t>sampling techniques used in sociological research. (4 marks)</w:t>
      </w:r>
    </w:p>
    <w:p w14:paraId="51E13699" w14:textId="77777777" w:rsidR="000174BA" w:rsidRPr="008100F8" w:rsidRDefault="000174BA" w:rsidP="008100F8">
      <w:pPr>
        <w:pStyle w:val="ListParagraph"/>
        <w:widowControl w:val="0"/>
        <w:numPr>
          <w:ilvl w:val="0"/>
          <w:numId w:val="7"/>
        </w:numPr>
        <w:tabs>
          <w:tab w:val="left" w:pos="220"/>
          <w:tab w:val="left" w:pos="720"/>
        </w:tabs>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 xml:space="preserve">Suggest </w:t>
      </w:r>
      <w:r w:rsidRPr="008100F8">
        <w:rPr>
          <w:rFonts w:ascii="Arial" w:hAnsi="Arial" w:cs="Arial"/>
          <w:b/>
          <w:bCs/>
          <w:sz w:val="22"/>
          <w:szCs w:val="22"/>
          <w:lang w:val="en-US"/>
        </w:rPr>
        <w:t xml:space="preserve">two </w:t>
      </w:r>
      <w:r w:rsidRPr="008100F8">
        <w:rPr>
          <w:rFonts w:ascii="Arial" w:hAnsi="Arial" w:cs="Arial"/>
          <w:sz w:val="22"/>
          <w:szCs w:val="22"/>
          <w:lang w:val="en-US"/>
        </w:rPr>
        <w:t>disadvantages of using media reports in sociological research. (4 marks)</w:t>
      </w:r>
    </w:p>
    <w:p w14:paraId="47F86F50" w14:textId="77777777" w:rsidR="000174BA" w:rsidRPr="008100F8" w:rsidRDefault="000174BA" w:rsidP="008100F8">
      <w:pPr>
        <w:pStyle w:val="ListParagraph"/>
        <w:widowControl w:val="0"/>
        <w:numPr>
          <w:ilvl w:val="0"/>
          <w:numId w:val="7"/>
        </w:numPr>
        <w:tabs>
          <w:tab w:val="left" w:pos="220"/>
          <w:tab w:val="left" w:pos="720"/>
        </w:tabs>
        <w:autoSpaceDE w:val="0"/>
        <w:autoSpaceDN w:val="0"/>
        <w:adjustRightInd w:val="0"/>
        <w:spacing w:after="240"/>
        <w:rPr>
          <w:rFonts w:ascii="Arial" w:hAnsi="Arial" w:cs="Arial"/>
          <w:sz w:val="22"/>
          <w:szCs w:val="22"/>
          <w:lang w:val="en-US"/>
        </w:rPr>
      </w:pPr>
      <w:r w:rsidRPr="008100F8">
        <w:rPr>
          <w:rFonts w:ascii="Arial" w:hAnsi="Arial" w:cs="Arial"/>
          <w:sz w:val="22"/>
          <w:szCs w:val="22"/>
          <w:lang w:val="en-US"/>
        </w:rPr>
        <w:t>Examine the problems some sociologists may face when using experiments in their research. (20 marks)</w:t>
      </w:r>
    </w:p>
    <w:p w14:paraId="20D320D6" w14:textId="77777777" w:rsidR="000174BA" w:rsidRPr="008100F8" w:rsidRDefault="000174BA">
      <w:pPr>
        <w:rPr>
          <w:rFonts w:asciiTheme="majorHAnsi" w:hAnsiTheme="majorHAnsi" w:cstheme="majorHAnsi"/>
        </w:rPr>
      </w:pPr>
    </w:p>
    <w:sectPr w:rsidR="000174BA" w:rsidRPr="008100F8" w:rsidSect="002118D2">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Symbol">
    <w:panose1 w:val="00000000000000000000"/>
    <w:charset w:val="02"/>
    <w:family w:val="auto"/>
    <w:pitch w:val="variable"/>
    <w:sig w:usb0="00000000" w:usb1="10000000" w:usb2="00000000" w:usb3="00000000" w:csb0="80000000" w:csb1="00000000"/>
  </w:font>
  <w:font w:name="Courier">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200A4E"/>
    <w:multiLevelType w:val="hybridMultilevel"/>
    <w:tmpl w:val="8DB493CE"/>
    <w:lvl w:ilvl="0" w:tplc="67EA07AA">
      <w:start w:val="1"/>
      <w:numFmt w:val="decimal"/>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326186"/>
    <w:multiLevelType w:val="hybridMultilevel"/>
    <w:tmpl w:val="5DC24782"/>
    <w:lvl w:ilvl="0" w:tplc="67EA07AA">
      <w:start w:val="1"/>
      <w:numFmt w:val="decimal"/>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6E5764"/>
    <w:multiLevelType w:val="hybridMultilevel"/>
    <w:tmpl w:val="50D22048"/>
    <w:lvl w:ilvl="0" w:tplc="5E6A6348">
      <w:start w:val="1"/>
      <w:numFmt w:val="decimal"/>
      <w:lvlText w:val="%1."/>
      <w:lvlJc w:val="left"/>
      <w:pPr>
        <w:ind w:left="1080" w:hanging="720"/>
      </w:pPr>
      <w:rPr>
        <w:rFonts w:asciiTheme="majorHAnsi" w:hAnsiTheme="majorHAnsi" w:cs="Time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C27F57"/>
    <w:multiLevelType w:val="hybridMultilevel"/>
    <w:tmpl w:val="5DC24782"/>
    <w:lvl w:ilvl="0" w:tplc="67EA07AA">
      <w:start w:val="1"/>
      <w:numFmt w:val="decimal"/>
      <w:lvlText w:val="%1."/>
      <w:lvlJc w:val="left"/>
      <w:pPr>
        <w:ind w:left="1080" w:hanging="72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04647C"/>
    <w:multiLevelType w:val="hybridMultilevel"/>
    <w:tmpl w:val="3236C7DE"/>
    <w:lvl w:ilvl="0" w:tplc="A1A47C62">
      <w:start w:val="8"/>
      <w:numFmt w:val="decimal"/>
      <w:lvlText w:val="%1."/>
      <w:lvlJc w:val="left"/>
      <w:pPr>
        <w:ind w:left="720" w:hanging="360"/>
      </w:pPr>
      <w:rPr>
        <w:rFonts w:ascii="Arial" w:hAnsi="Arial" w:cs="Arial" w:hint="default"/>
        <w:sz w:val="3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555698"/>
    <w:multiLevelType w:val="hybridMultilevel"/>
    <w:tmpl w:val="D3A60CFA"/>
    <w:lvl w:ilvl="0" w:tplc="0F50C86E">
      <w:start w:val="1"/>
      <w:numFmt w:val="decimal"/>
      <w:lvlText w:val="%1."/>
      <w:lvlJc w:val="left"/>
      <w:pPr>
        <w:ind w:left="1080" w:hanging="720"/>
      </w:pPr>
      <w:rPr>
        <w:rFonts w:ascii="Times New Roman" w:hAnsi="Times New Roman" w:cs="Times New Roman" w:hint="default"/>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25404ED"/>
    <w:multiLevelType w:val="hybridMultilevel"/>
    <w:tmpl w:val="7DE8AF36"/>
    <w:lvl w:ilvl="0" w:tplc="B2DC2590">
      <w:start w:val="1"/>
      <w:numFmt w:val="decimal"/>
      <w:lvlText w:val="%1."/>
      <w:lvlJc w:val="left"/>
      <w:pPr>
        <w:ind w:left="720" w:hanging="360"/>
      </w:pPr>
      <w:rPr>
        <w:rFonts w:ascii="Times New Roman" w:hAnsi="Times New Roman" w:cs="Times New Roman"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0F33D1"/>
    <w:multiLevelType w:val="hybridMultilevel"/>
    <w:tmpl w:val="3E4658DC"/>
    <w:lvl w:ilvl="0" w:tplc="67EA07AA">
      <w:start w:val="1"/>
      <w:numFmt w:val="decimal"/>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8"/>
  </w:num>
  <w:num w:numId="4">
    <w:abstractNumId w:val="2"/>
  </w:num>
  <w:num w:numId="5">
    <w:abstractNumId w:val="1"/>
  </w:num>
  <w:num w:numId="6">
    <w:abstractNumId w:val="5"/>
  </w:num>
  <w:num w:numId="7">
    <w:abstractNumId w:val="7"/>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8D2"/>
    <w:rsid w:val="000174BA"/>
    <w:rsid w:val="00097727"/>
    <w:rsid w:val="002118D2"/>
    <w:rsid w:val="00226882"/>
    <w:rsid w:val="002C399B"/>
    <w:rsid w:val="0031513C"/>
    <w:rsid w:val="003513CD"/>
    <w:rsid w:val="00403559"/>
    <w:rsid w:val="00465F0F"/>
    <w:rsid w:val="005168B9"/>
    <w:rsid w:val="00752EB8"/>
    <w:rsid w:val="008100F8"/>
    <w:rsid w:val="00972686"/>
    <w:rsid w:val="00997529"/>
    <w:rsid w:val="00AA4F28"/>
    <w:rsid w:val="00CA2AF5"/>
    <w:rsid w:val="00E809D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B13A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18D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118D2"/>
    <w:rPr>
      <w:rFonts w:ascii="Lucida Grande" w:hAnsi="Lucida Grande" w:cs="Lucida Grande"/>
      <w:sz w:val="18"/>
      <w:szCs w:val="18"/>
    </w:rPr>
  </w:style>
  <w:style w:type="paragraph" w:styleId="ListParagraph">
    <w:name w:val="List Paragraph"/>
    <w:basedOn w:val="Normal"/>
    <w:uiPriority w:val="34"/>
    <w:qFormat/>
    <w:rsid w:val="002118D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18D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118D2"/>
    <w:rPr>
      <w:rFonts w:ascii="Lucida Grande" w:hAnsi="Lucida Grande" w:cs="Lucida Grande"/>
      <w:sz w:val="18"/>
      <w:szCs w:val="18"/>
    </w:rPr>
  </w:style>
  <w:style w:type="paragraph" w:styleId="ListParagraph">
    <w:name w:val="List Paragraph"/>
    <w:basedOn w:val="Normal"/>
    <w:uiPriority w:val="34"/>
    <w:qFormat/>
    <w:rsid w:val="002118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1400</Words>
  <Characters>7980</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Hickman</dc:creator>
  <cp:keywords/>
  <dc:description/>
  <cp:lastModifiedBy>Steve Hickman</cp:lastModifiedBy>
  <cp:revision>3</cp:revision>
  <cp:lastPrinted>2016-04-05T10:12:00Z</cp:lastPrinted>
  <dcterms:created xsi:type="dcterms:W3CDTF">2015-02-02T22:14:00Z</dcterms:created>
  <dcterms:modified xsi:type="dcterms:W3CDTF">2016-04-05T10:12:00Z</dcterms:modified>
</cp:coreProperties>
</file>